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1BE" w:rsidRDefault="009121BE" w:rsidP="009121BE"/>
    <w:p w:rsidR="00680D3F" w:rsidRDefault="00680D3F"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tbl>
      <w:tblPr>
        <w:tblW w:w="0" w:type="auto"/>
        <w:tblLook w:val="04A0" w:firstRow="1" w:lastRow="0" w:firstColumn="1" w:lastColumn="0" w:noHBand="0" w:noVBand="1"/>
      </w:tblPr>
      <w:tblGrid>
        <w:gridCol w:w="6937"/>
        <w:gridCol w:w="2351"/>
      </w:tblGrid>
      <w:tr w:rsidR="009121BE" w:rsidTr="00654784">
        <w:tc>
          <w:tcPr>
            <w:tcW w:w="7054" w:type="dxa"/>
            <w:shd w:val="clear" w:color="auto" w:fill="auto"/>
          </w:tcPr>
          <w:p w:rsidR="009121BE" w:rsidRPr="0083234C" w:rsidRDefault="009121BE" w:rsidP="00093D73">
            <w:pPr>
              <w:pStyle w:val="Labor-Titelseite"/>
            </w:pPr>
            <w:r w:rsidRPr="0083234C">
              <w:t>Station</w:t>
            </w:r>
          </w:p>
          <w:p w:rsidR="00EC3C71" w:rsidRDefault="009121BE" w:rsidP="00093D73">
            <w:pPr>
              <w:pStyle w:val="Labor-Titelseite"/>
              <w:rPr>
                <w:rFonts w:cs="Arial"/>
                <w:szCs w:val="56"/>
              </w:rPr>
            </w:pPr>
            <w:r w:rsidRPr="00654784">
              <w:rPr>
                <w:rFonts w:cs="Arial"/>
                <w:szCs w:val="56"/>
              </w:rPr>
              <w:t>„</w:t>
            </w:r>
            <w:r w:rsidR="00680D3F">
              <w:rPr>
                <w:rFonts w:cs="Arial"/>
                <w:szCs w:val="56"/>
              </w:rPr>
              <w:t>Strahlensätze</w:t>
            </w:r>
            <w:r w:rsidR="00EC3C71">
              <w:rPr>
                <w:rFonts w:cs="Arial"/>
                <w:szCs w:val="56"/>
              </w:rPr>
              <w:t>“</w:t>
            </w:r>
          </w:p>
          <w:p w:rsidR="009121BE" w:rsidRPr="00654784" w:rsidRDefault="00680D3F" w:rsidP="00093D73">
            <w:pPr>
              <w:pStyle w:val="Labor-Titelseite"/>
              <w:rPr>
                <w:rFonts w:cs="Arial"/>
                <w:szCs w:val="56"/>
              </w:rPr>
            </w:pPr>
            <w:r>
              <w:rPr>
                <w:rFonts w:cs="Arial"/>
                <w:szCs w:val="56"/>
              </w:rPr>
              <w:t xml:space="preserve"> Teil</w:t>
            </w:r>
            <w:r w:rsidR="003F216D">
              <w:rPr>
                <w:rFonts w:cs="Arial"/>
                <w:szCs w:val="56"/>
              </w:rPr>
              <w:t xml:space="preserve"> 2</w:t>
            </w:r>
          </w:p>
          <w:p w:rsidR="009121BE" w:rsidRPr="00654784" w:rsidRDefault="009121BE" w:rsidP="00093D73">
            <w:pPr>
              <w:pStyle w:val="Labor-Titelseite"/>
              <w:rPr>
                <w:rFonts w:cs="Arial"/>
                <w:szCs w:val="56"/>
              </w:rPr>
            </w:pPr>
          </w:p>
          <w:p w:rsidR="009121BE" w:rsidRPr="00846469" w:rsidRDefault="009121BE" w:rsidP="00093D73">
            <w:pPr>
              <w:pStyle w:val="Labor-Titelseite"/>
            </w:pPr>
            <w:r w:rsidRPr="00846469">
              <w:t>Aufgabenblätter</w:t>
            </w:r>
          </w:p>
          <w:p w:rsidR="009121BE" w:rsidRDefault="009121BE" w:rsidP="00093D73"/>
        </w:tc>
        <w:tc>
          <w:tcPr>
            <w:tcW w:w="2441" w:type="dxa"/>
            <w:shd w:val="clear" w:color="auto" w:fill="auto"/>
          </w:tcPr>
          <w:p w:rsidR="009121BE" w:rsidRDefault="009121BE" w:rsidP="00093D73"/>
        </w:tc>
      </w:tr>
    </w:tbl>
    <w:p w:rsidR="00D75314" w:rsidRDefault="00D75314">
      <w:pPr>
        <w:spacing w:after="200" w:line="276" w:lineRule="auto"/>
      </w:pPr>
      <w:r>
        <w:br w:type="page"/>
      </w:r>
    </w:p>
    <w:p w:rsidR="00585BA2" w:rsidRPr="00EF2C77" w:rsidRDefault="00585BA2" w:rsidP="00092612">
      <w:pPr>
        <w:pStyle w:val="Labor-Kapitelberschrift"/>
        <w:jc w:val="left"/>
      </w:pPr>
      <w:r>
        <w:lastRenderedPageBreak/>
        <w:t>L</w:t>
      </w:r>
      <w:r w:rsidRPr="00EF2C77">
        <w:t>iebe Schülerinnen und Schüler</w:t>
      </w:r>
      <w:r>
        <w:t>!</w:t>
      </w:r>
    </w:p>
    <w:p w:rsidR="00585BA2" w:rsidRPr="00EF2C77" w:rsidRDefault="00585BA2" w:rsidP="00585BA2">
      <w:pPr>
        <w:pStyle w:val="Labor-Text"/>
      </w:pPr>
    </w:p>
    <w:p w:rsidR="00585BA2" w:rsidRDefault="003F216D" w:rsidP="00585BA2">
      <w:pPr>
        <w:pStyle w:val="Labor-Text"/>
      </w:pPr>
      <w:r>
        <w:t xml:space="preserve">In der letzten Stunde habt ihr den zweiten Strahlensatz </w:t>
      </w:r>
      <w:r w:rsidR="00680D3F">
        <w:t>in</w:t>
      </w:r>
      <w:r w:rsidR="00D3010E">
        <w:t xml:space="preserve"> Zusammenhang</w:t>
      </w:r>
      <w:r>
        <w:t xml:space="preserve"> mit dem Jakobsstab kennengelernt. </w:t>
      </w:r>
      <w:r w:rsidR="00D3010E">
        <w:t xml:space="preserve">Nun seid ihr bestimmt gespannt, wie dieser „funktioniert“. Heute habt ihr die Möglichkeit, dieses Messgerät auszuprobieren und </w:t>
      </w:r>
      <w:r w:rsidR="00680D3F">
        <w:t xml:space="preserve">selbstständig richtige </w:t>
      </w:r>
      <w:r w:rsidR="00D3010E">
        <w:t xml:space="preserve">Messungen </w:t>
      </w:r>
      <w:r w:rsidR="00680D3F">
        <w:t xml:space="preserve">damit </w:t>
      </w:r>
      <w:r w:rsidR="00D3010E">
        <w:t>durchzuführen.</w:t>
      </w:r>
    </w:p>
    <w:p w:rsidR="00585BA2" w:rsidRDefault="00585BA2" w:rsidP="00585BA2">
      <w:pPr>
        <w:pStyle w:val="Labor-Text"/>
      </w:pPr>
    </w:p>
    <w:p w:rsidR="00585BA2" w:rsidRDefault="00585BA2" w:rsidP="00585BA2">
      <w:pPr>
        <w:pStyle w:val="Labor-Text"/>
      </w:pPr>
    </w:p>
    <w:p w:rsidR="00585BA2" w:rsidRPr="0083234C" w:rsidRDefault="00585BA2" w:rsidP="00585BA2">
      <w:pPr>
        <w:pStyle w:val="Labor-Text"/>
      </w:pPr>
      <w:r w:rsidRPr="0083234C">
        <w:t>Ihr haltet die Aufgabenblattsammlung der Station „</w:t>
      </w:r>
      <w:r w:rsidR="00680D3F">
        <w:t>Strahlensätze Teil</w:t>
      </w:r>
      <w:r w:rsidR="00BD5915">
        <w:t xml:space="preserve"> 2</w:t>
      </w:r>
      <w:r w:rsidRPr="0083234C">
        <w:t>“ des Mathematik-Labors „Mathe ist mehr“ in Händen.</w:t>
      </w:r>
    </w:p>
    <w:p w:rsidR="00585BA2" w:rsidRPr="0083234C" w:rsidRDefault="00585BA2" w:rsidP="00585BA2">
      <w:pPr>
        <w:pStyle w:val="Labor-Text"/>
      </w:pPr>
    </w:p>
    <w:p w:rsidR="00585BA2" w:rsidRPr="0083234C" w:rsidRDefault="00585BA2" w:rsidP="00585BA2">
      <w:pPr>
        <w:pStyle w:val="Labor-Text"/>
      </w:pPr>
      <w:r w:rsidRPr="0083234C">
        <w:t>Arbeitet bitte die Aufgaben der Reihe nach durch - bitte keine Aufgaben überspringen! Falls es mit der Zeit knapp wird, dann arbeitet trotzdem der Reihe nach weiter. Notfalls bearbeitet ihr die letzten Aufgaben nicht.</w:t>
      </w:r>
    </w:p>
    <w:p w:rsidR="00585BA2" w:rsidRPr="0083234C" w:rsidRDefault="00585BA2" w:rsidP="00585BA2">
      <w:pPr>
        <w:pStyle w:val="Labor-Text"/>
        <w:rPr>
          <w:szCs w:val="24"/>
        </w:rPr>
      </w:pPr>
    </w:p>
    <w:p w:rsidR="00585BA2" w:rsidRPr="0083234C" w:rsidRDefault="00BE6296" w:rsidP="00585BA2">
      <w:pPr>
        <w:pStyle w:val="Labor-Text"/>
      </w:pPr>
      <w:r>
        <w:rPr>
          <w:noProof/>
        </w:rPr>
        <w:drawing>
          <wp:anchor distT="0" distB="0" distL="114300" distR="114300" simplePos="0" relativeHeight="251657216" behindDoc="0" locked="0" layoutInCell="1" allowOverlap="1">
            <wp:simplePos x="0" y="0"/>
            <wp:positionH relativeFrom="column">
              <wp:posOffset>5973445</wp:posOffset>
            </wp:positionH>
            <wp:positionV relativeFrom="paragraph">
              <wp:posOffset>934720</wp:posOffset>
            </wp:positionV>
            <wp:extent cx="481965" cy="495300"/>
            <wp:effectExtent l="0" t="0" r="0" b="0"/>
            <wp:wrapNone/>
            <wp:docPr id="16" name="Grafik 14" descr="Beschreibung: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Beschreibung: P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65" cy="495300"/>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5973445</wp:posOffset>
            </wp:positionH>
            <wp:positionV relativeFrom="paragraph">
              <wp:posOffset>191770</wp:posOffset>
            </wp:positionV>
            <wp:extent cx="499745" cy="495300"/>
            <wp:effectExtent l="0" t="0" r="0" b="0"/>
            <wp:wrapTight wrapText="bothSides">
              <wp:wrapPolygon edited="0">
                <wp:start x="0" y="0"/>
                <wp:lineTo x="0" y="20769"/>
                <wp:lineTo x="20584" y="20769"/>
                <wp:lineTo x="20584" y="0"/>
                <wp:lineTo x="0" y="0"/>
              </wp:wrapPolygon>
            </wp:wrapTight>
            <wp:docPr id="15"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495300"/>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5973445</wp:posOffset>
            </wp:positionH>
            <wp:positionV relativeFrom="paragraph">
              <wp:posOffset>1560195</wp:posOffset>
            </wp:positionV>
            <wp:extent cx="481965" cy="495300"/>
            <wp:effectExtent l="0" t="0" r="0" b="0"/>
            <wp:wrapNone/>
            <wp:docPr id="14" name="Grafik 11" descr="Beschreibung: 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Modellieren_weis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5" cy="495300"/>
                    </a:xfrm>
                    <a:prstGeom prst="rect">
                      <a:avLst/>
                    </a:prstGeom>
                    <a:noFill/>
                    <a:ln>
                      <a:noFill/>
                    </a:ln>
                  </pic:spPr>
                </pic:pic>
              </a:graphicData>
            </a:graphic>
          </wp:anchor>
        </w:drawing>
      </w:r>
      <w:r w:rsidR="00585BA2" w:rsidRPr="0083234C">
        <w:t>Falls ihr nicht wisst</w:t>
      </w:r>
      <w:r w:rsidR="0061020B">
        <w:t>,</w:t>
      </w:r>
      <w:r w:rsidR="00585BA2" w:rsidRPr="0083234C">
        <w:t xml:space="preserve"> wie ihr an eine Aufgabe herangehen sollt</w:t>
      </w:r>
      <w:r w:rsidR="0061020B">
        <w:t>,</w:t>
      </w:r>
      <w:r w:rsidR="00585BA2" w:rsidRPr="0083234C">
        <w:t xml:space="preserve"> oder bei eurer Bearbeitung stecken bleibt, könnt ihr die Hilfestellungen nutzen (</w:t>
      </w:r>
      <w:proofErr w:type="spellStart"/>
      <w:r w:rsidR="00585BA2" w:rsidRPr="0083234C">
        <w:t>Geheft</w:t>
      </w:r>
      <w:proofErr w:type="spellEnd"/>
      <w:r w:rsidR="00585BA2" w:rsidRPr="0083234C">
        <w:t xml:space="preserve"> im DIN-A6-Format). Wenn es zur jeweiligen Aufgabe eine Hilfestellung gibt, könnt ihr dies am Symbol </w:t>
      </w:r>
      <w:r>
        <w:rPr>
          <w:noProof/>
        </w:rPr>
        <w:drawing>
          <wp:inline distT="0" distB="0" distL="0" distR="0">
            <wp:extent cx="142875" cy="142875"/>
            <wp:effectExtent l="0" t="0" r="9525" b="9525"/>
            <wp:docPr id="8"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85BA2" w:rsidRPr="0083234C">
        <w:t xml:space="preserve"> am Rand neben der Aufgabe erkennen. Nutzt diese bitte nur, wenn ihr sie auch benötigt!</w:t>
      </w:r>
    </w:p>
    <w:p w:rsidR="00585BA2" w:rsidRPr="0083234C" w:rsidRDefault="00585BA2" w:rsidP="00585BA2">
      <w:pPr>
        <w:pStyle w:val="Labor-Text"/>
        <w:rPr>
          <w:szCs w:val="24"/>
        </w:rPr>
      </w:pPr>
    </w:p>
    <w:p w:rsidR="00585BA2" w:rsidRPr="0083234C" w:rsidRDefault="00585BA2" w:rsidP="00585BA2">
      <w:pPr>
        <w:pStyle w:val="Labor-Text"/>
      </w:pPr>
      <w:r w:rsidRPr="0083234C">
        <w:t xml:space="preserve">Wenn eine Simulation zu einem Thema vorhanden ist und verwendet werden soll, könnt ihr das am Symbol </w:t>
      </w:r>
      <w:r w:rsidR="00BE6296">
        <w:rPr>
          <w:noProof/>
        </w:rPr>
        <w:drawing>
          <wp:inline distT="0" distB="0" distL="0" distR="0">
            <wp:extent cx="142875" cy="142875"/>
            <wp:effectExtent l="0" t="0" r="9525" b="9525"/>
            <wp:docPr id="7" name="Grafik 13" descr="Beschreibung: PC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Beschreibung: PC klei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3234C">
        <w:t xml:space="preserve"> am Rand neben der Aufgabe erkennen.</w:t>
      </w:r>
    </w:p>
    <w:p w:rsidR="00585BA2" w:rsidRPr="0083234C" w:rsidRDefault="00585BA2" w:rsidP="00585BA2">
      <w:pPr>
        <w:pStyle w:val="Labor-Text"/>
        <w:rPr>
          <w:szCs w:val="24"/>
        </w:rPr>
      </w:pPr>
    </w:p>
    <w:p w:rsidR="00585BA2" w:rsidRPr="0083234C" w:rsidRDefault="00585BA2" w:rsidP="00585BA2">
      <w:pPr>
        <w:pStyle w:val="Labor-Text"/>
      </w:pPr>
      <w:r w:rsidRPr="0083234C">
        <w:t xml:space="preserve">Das Symbol </w:t>
      </w:r>
      <w:r w:rsidR="00BE6296">
        <w:rPr>
          <w:noProof/>
        </w:rPr>
        <w:drawing>
          <wp:inline distT="0" distB="0" distL="0" distR="0">
            <wp:extent cx="142875" cy="142875"/>
            <wp:effectExtent l="0" t="0" r="9525" b="9525"/>
            <wp:docPr id="6" name="Grafik 18" descr="Beschreibung: 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Modellieren_wei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3234C">
        <w:t xml:space="preserve"> verweist darauf, dass hier mit einem gegenständlichen Modell gearbei</w:t>
      </w:r>
      <w:r w:rsidRPr="0083234C">
        <w:softHyphen/>
        <w:t>tet werden soll.</w:t>
      </w:r>
    </w:p>
    <w:p w:rsidR="00585BA2" w:rsidRPr="0083234C" w:rsidRDefault="00585BA2" w:rsidP="00585BA2">
      <w:pPr>
        <w:pStyle w:val="Labor-Text"/>
      </w:pPr>
    </w:p>
    <w:p w:rsidR="00585BA2" w:rsidRPr="0083234C" w:rsidRDefault="00585BA2" w:rsidP="00585BA2">
      <w:pPr>
        <w:pStyle w:val="Labor-Text"/>
      </w:pPr>
      <w:r w:rsidRPr="0083234C">
        <w:t xml:space="preserve">Die Simulationen und weiterführende Informationen zum Thema eurer Laborstation, findet ihr auf der Internetseite des Mathematik-Labors „Mathe ist mehr“ unter der Adresse </w:t>
      </w:r>
      <w:hyperlink r:id="rId15" w:history="1">
        <w:r w:rsidRPr="0083234C">
          <w:rPr>
            <w:rStyle w:val="Hyperlink"/>
          </w:rPr>
          <w:t>www.mathe-labor.de</w:t>
        </w:r>
      </w:hyperlink>
      <w:r w:rsidRPr="0083234C">
        <w:t xml:space="preserve"> oder </w:t>
      </w:r>
      <w:hyperlink r:id="rId16" w:history="1">
        <w:r w:rsidRPr="0083234C">
          <w:rPr>
            <w:rStyle w:val="Hyperlink"/>
          </w:rPr>
          <w:t>www.mathe-ist-mehr.de</w:t>
        </w:r>
      </w:hyperlink>
      <w:r w:rsidRPr="0083234C">
        <w:t>.</w:t>
      </w:r>
    </w:p>
    <w:p w:rsidR="00585BA2" w:rsidRPr="0083234C" w:rsidRDefault="00585BA2" w:rsidP="00585BA2">
      <w:pPr>
        <w:pStyle w:val="Labor-Text"/>
      </w:pPr>
    </w:p>
    <w:p w:rsidR="00585BA2" w:rsidRPr="0083234C" w:rsidRDefault="00585BA2" w:rsidP="00585BA2">
      <w:pPr>
        <w:pStyle w:val="Labor-Text"/>
      </w:pPr>
      <w:r w:rsidRPr="0083234C">
        <w:t>Wir wünschen Euch viel Spaß beim</w:t>
      </w:r>
      <w:r w:rsidR="00135098">
        <w:t xml:space="preserve"> Experimentieren und Entdecken</w:t>
      </w:r>
      <w:r w:rsidRPr="0083234C">
        <w:t>!</w:t>
      </w:r>
    </w:p>
    <w:p w:rsidR="00585BA2" w:rsidRPr="0083234C" w:rsidRDefault="00585BA2" w:rsidP="00585BA2">
      <w:pPr>
        <w:pStyle w:val="Labor-Text"/>
      </w:pPr>
    </w:p>
    <w:p w:rsidR="00585BA2" w:rsidRDefault="00585BA2" w:rsidP="00585BA2">
      <w:pPr>
        <w:pStyle w:val="Labor-Text"/>
        <w:rPr>
          <w:rFonts w:ascii="Times New Roman" w:hAnsi="Times New Roman"/>
          <w:sz w:val="20"/>
        </w:rPr>
      </w:pPr>
      <w:r w:rsidRPr="0083234C">
        <w:t>Das Mathematik-Labor-Team</w:t>
      </w:r>
    </w:p>
    <w:p w:rsidR="009A7D54" w:rsidRDefault="009A7D54">
      <w:pPr>
        <w:sectPr w:rsidR="009A7D54" w:rsidSect="007F62AE">
          <w:headerReference w:type="default" r:id="rId17"/>
          <w:footerReference w:type="default" r:id="rId18"/>
          <w:headerReference w:type="first" r:id="rId19"/>
          <w:footerReference w:type="first" r:id="rId20"/>
          <w:pgSz w:w="11906" w:h="16838"/>
          <w:pgMar w:top="1417" w:right="1417" w:bottom="1134" w:left="1417" w:header="708" w:footer="794" w:gutter="0"/>
          <w:pgNumType w:start="0"/>
          <w:cols w:space="708"/>
          <w:titlePg/>
          <w:docGrid w:linePitch="360"/>
        </w:sectPr>
      </w:pPr>
    </w:p>
    <w:p w:rsidR="00D607CE" w:rsidRDefault="00D607CE" w:rsidP="00D3010E">
      <w:pPr>
        <w:pStyle w:val="Labor-Text"/>
      </w:pPr>
    </w:p>
    <w:p w:rsidR="00D3010E" w:rsidRPr="00D3010E" w:rsidRDefault="00D3010E" w:rsidP="00D3010E">
      <w:pPr>
        <w:pStyle w:val="Labor-Text"/>
        <w:rPr>
          <w:rFonts w:cs="Arial"/>
          <w:color w:val="auto"/>
          <w:kern w:val="0"/>
          <w:szCs w:val="24"/>
        </w:rPr>
      </w:pPr>
      <w:r w:rsidRPr="00D3010E">
        <w:rPr>
          <w:rFonts w:cs="Arial"/>
          <w:color w:val="auto"/>
          <w:kern w:val="0"/>
          <w:szCs w:val="24"/>
        </w:rPr>
        <w:t xml:space="preserve">In der letzten </w:t>
      </w:r>
      <w:r w:rsidR="0005513E">
        <w:rPr>
          <w:rFonts w:cs="Arial"/>
          <w:color w:val="auto"/>
          <w:kern w:val="0"/>
          <w:szCs w:val="24"/>
        </w:rPr>
        <w:t>Stunde</w:t>
      </w:r>
      <w:r w:rsidRPr="00D3010E">
        <w:rPr>
          <w:rFonts w:cs="Arial"/>
          <w:color w:val="auto"/>
          <w:kern w:val="0"/>
          <w:szCs w:val="24"/>
        </w:rPr>
        <w:t xml:space="preserve"> habt ihr bereits den zweiten Strahlensatz selbst hergeleitet. </w:t>
      </w:r>
      <w:r w:rsidR="007F0468">
        <w:rPr>
          <w:rFonts w:cs="Arial"/>
          <w:color w:val="auto"/>
          <w:kern w:val="0"/>
          <w:szCs w:val="24"/>
        </w:rPr>
        <w:t>Mit Hilfe der Simulation 5 könnt ihr euer Wissen zum zweiten Strahlensatz vertiefen.</w:t>
      </w:r>
    </w:p>
    <w:p w:rsidR="00D3010E" w:rsidRDefault="00D3010E" w:rsidP="00D3010E">
      <w:pPr>
        <w:pStyle w:val="Labor-Text"/>
        <w:rPr>
          <w:rFonts w:cs="Arial"/>
          <w:color w:val="auto"/>
          <w:kern w:val="0"/>
          <w:szCs w:val="24"/>
        </w:rPr>
      </w:pPr>
    </w:p>
    <w:p w:rsidR="00D3010E" w:rsidRDefault="00D3010E" w:rsidP="00D3010E">
      <w:pPr>
        <w:pStyle w:val="Labor-Text"/>
        <w:rPr>
          <w:rFonts w:cs="Arial"/>
          <w:color w:val="auto"/>
          <w:kern w:val="0"/>
          <w:szCs w:val="24"/>
        </w:rPr>
      </w:pPr>
    </w:p>
    <w:p w:rsidR="00D3010E" w:rsidRPr="00D3010E" w:rsidRDefault="00D3010E" w:rsidP="00D3010E">
      <w:pPr>
        <w:pStyle w:val="Labor-Text"/>
        <w:rPr>
          <w:rFonts w:cs="Arial"/>
          <w:color w:val="auto"/>
          <w:kern w:val="0"/>
          <w:szCs w:val="24"/>
        </w:rPr>
      </w:pPr>
    </w:p>
    <w:p w:rsidR="00D3010E" w:rsidRPr="00D3010E" w:rsidRDefault="00137D57" w:rsidP="00D3010E">
      <w:pPr>
        <w:pStyle w:val="Labor-Text"/>
        <w:rPr>
          <w:rFonts w:cs="Arial"/>
          <w:color w:val="auto"/>
          <w:kern w:val="0"/>
          <w:szCs w:val="24"/>
        </w:rPr>
      </w:pPr>
      <w:r>
        <w:rPr>
          <w:rFonts w:cs="Arial"/>
          <w:b/>
          <w:bCs/>
          <w:noProof/>
          <w:color w:val="auto"/>
          <w:kern w:val="0"/>
          <w:szCs w:val="24"/>
        </w:rPr>
        <w:drawing>
          <wp:anchor distT="0" distB="0" distL="114300" distR="114300" simplePos="0" relativeHeight="251662336" behindDoc="0" locked="0" layoutInCell="1" allowOverlap="1">
            <wp:simplePos x="0" y="0"/>
            <wp:positionH relativeFrom="column">
              <wp:posOffset>5948680</wp:posOffset>
            </wp:positionH>
            <wp:positionV relativeFrom="paragraph">
              <wp:posOffset>54610</wp:posOffset>
            </wp:positionV>
            <wp:extent cx="494030" cy="495300"/>
            <wp:effectExtent l="19050" t="0" r="1270" b="0"/>
            <wp:wrapNone/>
            <wp:docPr id="12" name="Grafik 8" descr="Beschreibung: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P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30" cy="495300"/>
                    </a:xfrm>
                    <a:prstGeom prst="rect">
                      <a:avLst/>
                    </a:prstGeom>
                    <a:noFill/>
                    <a:ln>
                      <a:noFill/>
                    </a:ln>
                  </pic:spPr>
                </pic:pic>
              </a:graphicData>
            </a:graphic>
          </wp:anchor>
        </w:drawing>
      </w:r>
      <w:r w:rsidR="009A50C2">
        <w:rPr>
          <w:rFonts w:cs="Arial"/>
          <w:b/>
          <w:bCs/>
          <w:color w:val="auto"/>
          <w:kern w:val="0"/>
          <w:szCs w:val="24"/>
        </w:rPr>
        <w:t>Simulation 5</w:t>
      </w:r>
      <w:r w:rsidR="00D3010E">
        <w:rPr>
          <w:rFonts w:cs="Arial"/>
          <w:b/>
          <w:bCs/>
          <w:color w:val="auto"/>
          <w:kern w:val="0"/>
          <w:szCs w:val="24"/>
        </w:rPr>
        <w:t>: Z</w:t>
      </w:r>
      <w:r w:rsidR="00D3010E" w:rsidRPr="00D3010E">
        <w:rPr>
          <w:rFonts w:cs="Arial"/>
          <w:b/>
          <w:bCs/>
          <w:color w:val="auto"/>
          <w:kern w:val="0"/>
          <w:szCs w:val="24"/>
        </w:rPr>
        <w:t>weiter Strahlensatz</w:t>
      </w:r>
    </w:p>
    <w:p w:rsidR="00D3010E" w:rsidRPr="00D3010E" w:rsidRDefault="00D3010E" w:rsidP="00D3010E">
      <w:pPr>
        <w:pStyle w:val="Labor-Text"/>
        <w:rPr>
          <w:rFonts w:cs="Arial"/>
          <w:color w:val="auto"/>
          <w:kern w:val="0"/>
          <w:szCs w:val="24"/>
        </w:rPr>
      </w:pPr>
    </w:p>
    <w:p w:rsidR="0005513E" w:rsidRDefault="00400CD8" w:rsidP="00D3010E">
      <w:pPr>
        <w:pStyle w:val="Labor-Text"/>
        <w:rPr>
          <w:rFonts w:cs="Arial"/>
          <w:color w:val="auto"/>
          <w:kern w:val="0"/>
          <w:szCs w:val="24"/>
        </w:rPr>
      </w:pPr>
      <w:r>
        <w:rPr>
          <w:rFonts w:cs="Arial"/>
          <w:color w:val="auto"/>
          <w:kern w:val="0"/>
          <w:szCs w:val="24"/>
        </w:rPr>
        <w:t>Startet „Simulation 5</w:t>
      </w:r>
      <w:r w:rsidR="00D3010E" w:rsidRPr="00D3010E">
        <w:rPr>
          <w:rFonts w:cs="Arial"/>
          <w:color w:val="auto"/>
          <w:kern w:val="0"/>
          <w:szCs w:val="24"/>
        </w:rPr>
        <w:t>“. Bei dieser Simulation könnt ihr mit Hilfe von zwei</w:t>
      </w:r>
      <w:r w:rsidR="007F0468">
        <w:rPr>
          <w:rFonts w:cs="Arial"/>
          <w:color w:val="auto"/>
          <w:kern w:val="0"/>
          <w:szCs w:val="24"/>
        </w:rPr>
        <w:t xml:space="preserve"> blauen Schiebereglern die Lage der beiden</w:t>
      </w:r>
      <w:r w:rsidR="00D3010E" w:rsidRPr="00D3010E">
        <w:rPr>
          <w:rFonts w:cs="Arial"/>
          <w:color w:val="auto"/>
          <w:kern w:val="0"/>
          <w:szCs w:val="24"/>
        </w:rPr>
        <w:t xml:space="preserve"> Geraden</w:t>
      </w:r>
      <w:r w:rsidR="007F0468">
        <w:rPr>
          <w:rFonts w:cs="Arial"/>
          <w:color w:val="auto"/>
          <w:kern w:val="0"/>
          <w:szCs w:val="24"/>
        </w:rPr>
        <w:t xml:space="preserve"> AB und B'C'</w:t>
      </w:r>
      <w:r w:rsidR="00D3010E" w:rsidRPr="00D3010E">
        <w:rPr>
          <w:rFonts w:cs="Arial"/>
          <w:color w:val="auto"/>
          <w:kern w:val="0"/>
          <w:szCs w:val="24"/>
        </w:rPr>
        <w:t xml:space="preserve"> variieren.</w:t>
      </w:r>
    </w:p>
    <w:p w:rsidR="0005513E" w:rsidRPr="00D3010E" w:rsidRDefault="0005513E" w:rsidP="00D3010E">
      <w:pPr>
        <w:pStyle w:val="Labor-Text"/>
        <w:rPr>
          <w:rFonts w:cs="Arial"/>
          <w:color w:val="auto"/>
          <w:kern w:val="0"/>
          <w:szCs w:val="24"/>
        </w:rPr>
      </w:pPr>
    </w:p>
    <w:p w:rsidR="00D3010E" w:rsidRDefault="00D3010E" w:rsidP="00D3010E">
      <w:pPr>
        <w:pStyle w:val="Labor-Text"/>
        <w:rPr>
          <w:rFonts w:cs="Arial"/>
          <w:color w:val="auto"/>
          <w:kern w:val="0"/>
          <w:szCs w:val="24"/>
        </w:rPr>
      </w:pPr>
    </w:p>
    <w:p w:rsidR="00400CD8" w:rsidRDefault="00AC51E8" w:rsidP="002C2244">
      <w:pPr>
        <w:pStyle w:val="Labor-Text"/>
        <w:numPr>
          <w:ilvl w:val="1"/>
          <w:numId w:val="18"/>
        </w:numPr>
        <w:ind w:left="567" w:hanging="567"/>
        <w:rPr>
          <w:rFonts w:cs="Arial"/>
          <w:color w:val="auto"/>
          <w:kern w:val="0"/>
          <w:szCs w:val="24"/>
        </w:rPr>
      </w:pPr>
      <w:r>
        <w:rPr>
          <w:rFonts w:cs="Arial"/>
          <w:noProof/>
          <w:color w:val="auto"/>
          <w:kern w:val="0"/>
          <w:szCs w:val="24"/>
        </w:rPr>
        <w:drawing>
          <wp:anchor distT="0" distB="0" distL="114300" distR="114300" simplePos="0" relativeHeight="251707392" behindDoc="0" locked="0" layoutInCell="1" allowOverlap="1">
            <wp:simplePos x="0" y="0"/>
            <wp:positionH relativeFrom="column">
              <wp:posOffset>5948680</wp:posOffset>
            </wp:positionH>
            <wp:positionV relativeFrom="paragraph">
              <wp:posOffset>12700</wp:posOffset>
            </wp:positionV>
            <wp:extent cx="495300" cy="495300"/>
            <wp:effectExtent l="19050" t="0" r="0" b="0"/>
            <wp:wrapTight wrapText="bothSides">
              <wp:wrapPolygon edited="0">
                <wp:start x="-831" y="0"/>
                <wp:lineTo x="-831" y="20769"/>
                <wp:lineTo x="21600" y="20769"/>
                <wp:lineTo x="21600" y="0"/>
                <wp:lineTo x="-831" y="0"/>
              </wp:wrapPolygon>
            </wp:wrapTight>
            <wp:docPr id="32"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400CD8">
        <w:rPr>
          <w:rFonts w:cs="Arial"/>
          <w:color w:val="auto"/>
          <w:kern w:val="0"/>
          <w:szCs w:val="24"/>
        </w:rPr>
        <w:t>Könnt ihr euch noch an den zweiten Strahlensatz erinnern? Erklärt ihn euch gegenseitig mit Hilfe de</w:t>
      </w:r>
      <w:r w:rsidR="007F0468">
        <w:rPr>
          <w:rFonts w:cs="Arial"/>
          <w:color w:val="auto"/>
          <w:kern w:val="0"/>
          <w:szCs w:val="24"/>
        </w:rPr>
        <w:t>r Figur in Simulation 1. Formuliert</w:t>
      </w:r>
      <w:r w:rsidR="00400CD8">
        <w:rPr>
          <w:rFonts w:cs="Arial"/>
          <w:color w:val="auto"/>
          <w:kern w:val="0"/>
          <w:szCs w:val="24"/>
        </w:rPr>
        <w:t xml:space="preserve"> die Aussage des zweiten Strahlensatzes</w:t>
      </w:r>
      <w:r w:rsidR="007F0468">
        <w:rPr>
          <w:rFonts w:cs="Arial"/>
          <w:color w:val="auto"/>
          <w:kern w:val="0"/>
          <w:szCs w:val="24"/>
        </w:rPr>
        <w:t xml:space="preserve"> hier noch einmal mit euren Worten</w:t>
      </w:r>
      <w:r w:rsidR="00400CD8">
        <w:rPr>
          <w:rFonts w:cs="Arial"/>
          <w:color w:val="auto"/>
          <w:kern w:val="0"/>
          <w:szCs w:val="24"/>
        </w:rPr>
        <w:t>:</w:t>
      </w:r>
    </w:p>
    <w:p w:rsidR="00E70B73" w:rsidRDefault="00E70B73" w:rsidP="00D3010E">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E70B73" w:rsidTr="00E70B73">
        <w:tc>
          <w:tcPr>
            <w:tcW w:w="9212" w:type="dxa"/>
          </w:tcPr>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E70B73" w:rsidRDefault="00E70B73" w:rsidP="00D3010E">
            <w:pPr>
              <w:pStyle w:val="Labor-Text"/>
              <w:rPr>
                <w:rFonts w:cs="Arial"/>
                <w:color w:val="auto"/>
                <w:kern w:val="0"/>
                <w:szCs w:val="24"/>
              </w:rPr>
            </w:pPr>
          </w:p>
        </w:tc>
      </w:tr>
    </w:tbl>
    <w:p w:rsidR="00E70B73" w:rsidRPr="00D3010E" w:rsidRDefault="00E70B73" w:rsidP="00D3010E">
      <w:pPr>
        <w:pStyle w:val="Labor-Text"/>
        <w:rPr>
          <w:rFonts w:cs="Arial"/>
          <w:color w:val="auto"/>
          <w:kern w:val="0"/>
          <w:szCs w:val="24"/>
        </w:rPr>
      </w:pPr>
    </w:p>
    <w:p w:rsidR="00E70B73" w:rsidRDefault="0005513E" w:rsidP="00D3010E">
      <w:pPr>
        <w:pStyle w:val="Labor-Text"/>
        <w:rPr>
          <w:rFonts w:cs="Arial"/>
          <w:color w:val="auto"/>
          <w:kern w:val="0"/>
          <w:szCs w:val="24"/>
        </w:rPr>
      </w:pPr>
      <w:r>
        <w:rPr>
          <w:rFonts w:cs="Arial"/>
          <w:noProof/>
          <w:color w:val="auto"/>
          <w:kern w:val="0"/>
          <w:szCs w:val="24"/>
        </w:rPr>
        <w:drawing>
          <wp:anchor distT="0" distB="0" distL="114300" distR="114300" simplePos="0" relativeHeight="251666432" behindDoc="0" locked="0" layoutInCell="1" allowOverlap="1">
            <wp:simplePos x="0" y="0"/>
            <wp:positionH relativeFrom="column">
              <wp:posOffset>5948680</wp:posOffset>
            </wp:positionH>
            <wp:positionV relativeFrom="paragraph">
              <wp:posOffset>168910</wp:posOffset>
            </wp:positionV>
            <wp:extent cx="495300" cy="495300"/>
            <wp:effectExtent l="19050" t="0" r="0" b="0"/>
            <wp:wrapTight wrapText="bothSides">
              <wp:wrapPolygon edited="0">
                <wp:start x="-831" y="0"/>
                <wp:lineTo x="-831" y="20769"/>
                <wp:lineTo x="21600" y="20769"/>
                <wp:lineTo x="21600" y="0"/>
                <wp:lineTo x="-831" y="0"/>
              </wp:wrapPolygon>
            </wp:wrapTight>
            <wp:docPr id="19"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rsidR="00400CD8" w:rsidRDefault="00400CD8" w:rsidP="00400CD8">
      <w:pPr>
        <w:pStyle w:val="Labor-Text"/>
        <w:numPr>
          <w:ilvl w:val="1"/>
          <w:numId w:val="18"/>
        </w:numPr>
        <w:ind w:left="567" w:hanging="567"/>
        <w:rPr>
          <w:rFonts w:cs="Arial"/>
          <w:color w:val="auto"/>
          <w:kern w:val="0"/>
          <w:szCs w:val="24"/>
        </w:rPr>
      </w:pPr>
      <w:r>
        <w:rPr>
          <w:rFonts w:cs="Arial"/>
          <w:color w:val="auto"/>
          <w:kern w:val="0"/>
          <w:szCs w:val="24"/>
        </w:rPr>
        <w:t xml:space="preserve">Könnt ihr euch an die Formel des zweiten Strahlensatzes erinnern? </w:t>
      </w:r>
      <w:r w:rsidR="007F0468">
        <w:rPr>
          <w:rFonts w:cs="Arial"/>
          <w:color w:val="auto"/>
          <w:kern w:val="0"/>
          <w:szCs w:val="24"/>
        </w:rPr>
        <w:t>Stellt sie euch gegenseitig vor und n</w:t>
      </w:r>
      <w:r>
        <w:rPr>
          <w:rFonts w:cs="Arial"/>
          <w:color w:val="auto"/>
          <w:kern w:val="0"/>
          <w:szCs w:val="24"/>
        </w:rPr>
        <w:t>otiert sie</w:t>
      </w:r>
      <w:r w:rsidR="007F0468">
        <w:rPr>
          <w:rFonts w:cs="Arial"/>
          <w:color w:val="auto"/>
          <w:kern w:val="0"/>
          <w:szCs w:val="24"/>
        </w:rPr>
        <w:t xml:space="preserve"> anschließend hier. Verwendet dabei</w:t>
      </w:r>
      <w:r>
        <w:rPr>
          <w:rFonts w:cs="Arial"/>
          <w:color w:val="auto"/>
          <w:kern w:val="0"/>
          <w:szCs w:val="24"/>
        </w:rPr>
        <w:t xml:space="preserve"> die Streckenbezeichnungen aus der Simulation. (z.B. </w:t>
      </w:r>
      <m:oMath>
        <m:acc>
          <m:accPr>
            <m:chr m:val="̅"/>
            <m:ctrlPr>
              <w:rPr>
                <w:rFonts w:ascii="Cambria Math" w:hAnsi="Calibri" w:cs="Arial"/>
                <w:i/>
                <w:color w:val="auto"/>
                <w:kern w:val="0"/>
                <w:szCs w:val="24"/>
              </w:rPr>
            </m:ctrlPr>
          </m:accPr>
          <m:e>
            <m:r>
              <w:rPr>
                <w:rFonts w:ascii="Cambria Math" w:hAnsi="Cambria Math" w:cs="Arial"/>
                <w:color w:val="auto"/>
                <w:kern w:val="0"/>
                <w:szCs w:val="24"/>
              </w:rPr>
              <m:t>AB</m:t>
            </m:r>
          </m:e>
        </m:acc>
      </m:oMath>
      <w:r>
        <w:rPr>
          <w:rFonts w:cs="Arial"/>
          <w:color w:val="auto"/>
          <w:kern w:val="0"/>
          <w:szCs w:val="24"/>
        </w:rPr>
        <w:t xml:space="preserve">) </w:t>
      </w:r>
    </w:p>
    <w:p w:rsidR="0046285D" w:rsidRDefault="0046285D" w:rsidP="00D3010E">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E70B73" w:rsidTr="00E70B73">
        <w:tc>
          <w:tcPr>
            <w:tcW w:w="9212" w:type="dxa"/>
          </w:tcPr>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932D6B" w:rsidRDefault="00932D6B"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E70B73" w:rsidRDefault="00E70B73" w:rsidP="00D3010E">
            <w:pPr>
              <w:pStyle w:val="Labor-Text"/>
              <w:rPr>
                <w:rFonts w:cs="Arial"/>
                <w:color w:val="auto"/>
                <w:kern w:val="0"/>
                <w:szCs w:val="24"/>
              </w:rPr>
            </w:pPr>
          </w:p>
          <w:p w:rsidR="0046285D" w:rsidRDefault="0046285D" w:rsidP="00D3010E">
            <w:pPr>
              <w:pStyle w:val="Labor-Text"/>
              <w:rPr>
                <w:rFonts w:cs="Arial"/>
                <w:color w:val="auto"/>
                <w:kern w:val="0"/>
                <w:szCs w:val="24"/>
              </w:rPr>
            </w:pPr>
          </w:p>
          <w:p w:rsidR="0046285D" w:rsidRDefault="0046285D" w:rsidP="00D3010E">
            <w:pPr>
              <w:pStyle w:val="Labor-Text"/>
              <w:rPr>
                <w:rFonts w:cs="Arial"/>
                <w:color w:val="auto"/>
                <w:kern w:val="0"/>
                <w:szCs w:val="24"/>
              </w:rPr>
            </w:pPr>
          </w:p>
        </w:tc>
      </w:tr>
    </w:tbl>
    <w:p w:rsidR="00E70B73" w:rsidRDefault="00E70B73">
      <w:pPr>
        <w:rPr>
          <w:rFonts w:ascii="Arial" w:hAnsi="Arial" w:cs="Arial"/>
          <w:color w:val="auto"/>
          <w:kern w:val="0"/>
          <w:sz w:val="24"/>
          <w:szCs w:val="24"/>
        </w:rPr>
      </w:pPr>
    </w:p>
    <w:p w:rsidR="00101A84" w:rsidRDefault="006C333C" w:rsidP="002C2244">
      <w:pPr>
        <w:pStyle w:val="Labor-Text"/>
        <w:numPr>
          <w:ilvl w:val="1"/>
          <w:numId w:val="18"/>
        </w:numPr>
        <w:ind w:left="567" w:hanging="567"/>
        <w:rPr>
          <w:rFonts w:cs="Arial"/>
          <w:color w:val="auto"/>
          <w:kern w:val="0"/>
          <w:szCs w:val="24"/>
        </w:rPr>
      </w:pPr>
      <w:r>
        <w:rPr>
          <w:noProof/>
        </w:rPr>
        <w:lastRenderedPageBreak/>
        <w:drawing>
          <wp:anchor distT="0" distB="0" distL="114300" distR="114300" simplePos="0" relativeHeight="251668480" behindDoc="0" locked="0" layoutInCell="1" allowOverlap="1">
            <wp:simplePos x="0" y="0"/>
            <wp:positionH relativeFrom="column">
              <wp:posOffset>5956935</wp:posOffset>
            </wp:positionH>
            <wp:positionV relativeFrom="paragraph">
              <wp:posOffset>45085</wp:posOffset>
            </wp:positionV>
            <wp:extent cx="499745" cy="495300"/>
            <wp:effectExtent l="0" t="0" r="0" b="0"/>
            <wp:wrapTight wrapText="bothSides">
              <wp:wrapPolygon edited="0">
                <wp:start x="0" y="0"/>
                <wp:lineTo x="0" y="20769"/>
                <wp:lineTo x="20584" y="20769"/>
                <wp:lineTo x="20584" y="0"/>
                <wp:lineTo x="0" y="0"/>
              </wp:wrapPolygon>
            </wp:wrapTight>
            <wp:docPr id="20"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495300"/>
                    </a:xfrm>
                    <a:prstGeom prst="rect">
                      <a:avLst/>
                    </a:prstGeom>
                    <a:noFill/>
                    <a:ln>
                      <a:noFill/>
                    </a:ln>
                  </pic:spPr>
                </pic:pic>
              </a:graphicData>
            </a:graphic>
          </wp:anchor>
        </w:drawing>
      </w:r>
      <w:r w:rsidR="00E70B73">
        <w:rPr>
          <w:rFonts w:cs="Arial"/>
          <w:color w:val="auto"/>
          <w:kern w:val="0"/>
          <w:szCs w:val="24"/>
        </w:rPr>
        <w:t>Überprüft die Formel mithilfe der Simulation, indem ihr die beiden Sc</w:t>
      </w:r>
      <w:r w:rsidR="00400CD8">
        <w:rPr>
          <w:rFonts w:cs="Arial"/>
          <w:color w:val="auto"/>
          <w:kern w:val="0"/>
          <w:szCs w:val="24"/>
        </w:rPr>
        <w:t>hieberegler verändert und den zweiten</w:t>
      </w:r>
      <w:r w:rsidR="00E70B73">
        <w:rPr>
          <w:rFonts w:cs="Arial"/>
          <w:color w:val="auto"/>
          <w:kern w:val="0"/>
          <w:szCs w:val="24"/>
        </w:rPr>
        <w:t xml:space="preserve"> Strahlensatz einblendet</w:t>
      </w:r>
      <w:r w:rsidR="00824244">
        <w:rPr>
          <w:rFonts w:cs="Arial"/>
          <w:color w:val="auto"/>
          <w:kern w:val="0"/>
          <w:szCs w:val="24"/>
        </w:rPr>
        <w:t xml:space="preserve"> (indem ihr Hilfen 1 und 2 anklickt)</w:t>
      </w:r>
      <w:r w:rsidR="00E70B73">
        <w:rPr>
          <w:rFonts w:cs="Arial"/>
          <w:color w:val="auto"/>
          <w:kern w:val="0"/>
          <w:szCs w:val="24"/>
        </w:rPr>
        <w:t xml:space="preserve">. </w:t>
      </w:r>
      <w:r w:rsidR="00D3010E" w:rsidRPr="00D3010E">
        <w:rPr>
          <w:rFonts w:cs="Arial"/>
          <w:color w:val="auto"/>
          <w:kern w:val="0"/>
          <w:szCs w:val="24"/>
        </w:rPr>
        <w:t xml:space="preserve">Was fällt euch </w:t>
      </w:r>
      <w:r w:rsidR="00E70B73">
        <w:rPr>
          <w:rFonts w:cs="Arial"/>
          <w:color w:val="auto"/>
          <w:kern w:val="0"/>
          <w:szCs w:val="24"/>
        </w:rPr>
        <w:t xml:space="preserve">bezüglich der Längenverhältnisse </w:t>
      </w:r>
      <w:r w:rsidR="00D3010E" w:rsidRPr="00D3010E">
        <w:rPr>
          <w:rFonts w:cs="Arial"/>
          <w:color w:val="auto"/>
          <w:kern w:val="0"/>
          <w:szCs w:val="24"/>
        </w:rPr>
        <w:t>auf</w:t>
      </w:r>
      <w:r w:rsidR="00E70B73">
        <w:rPr>
          <w:rFonts w:cs="Arial"/>
          <w:color w:val="auto"/>
          <w:kern w:val="0"/>
          <w:szCs w:val="24"/>
        </w:rPr>
        <w:t>?</w:t>
      </w:r>
      <w:r w:rsidR="0005513E">
        <w:rPr>
          <w:rFonts w:cs="Arial"/>
          <w:color w:val="auto"/>
          <w:kern w:val="0"/>
          <w:szCs w:val="24"/>
        </w:rPr>
        <w:t xml:space="preserve"> Unter welchen Bedingungen ist der zweite Strahlensatz gültig?</w:t>
      </w:r>
    </w:p>
    <w:p w:rsidR="00E70B73" w:rsidRDefault="00E70B73" w:rsidP="00D3010E">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101A84" w:rsidTr="00101A84">
        <w:tc>
          <w:tcPr>
            <w:tcW w:w="9212" w:type="dxa"/>
          </w:tcPr>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p w:rsidR="00101A84" w:rsidRDefault="00101A84" w:rsidP="00D3010E">
            <w:pPr>
              <w:pStyle w:val="Labor-Text"/>
              <w:rPr>
                <w:rFonts w:cs="Arial"/>
                <w:color w:val="auto"/>
                <w:kern w:val="0"/>
                <w:szCs w:val="24"/>
              </w:rPr>
            </w:pPr>
          </w:p>
        </w:tc>
      </w:tr>
    </w:tbl>
    <w:p w:rsidR="00101A84" w:rsidRDefault="00101A84" w:rsidP="00D3010E">
      <w:pPr>
        <w:pStyle w:val="Labor-Text"/>
        <w:rPr>
          <w:rFonts w:cs="Arial"/>
          <w:color w:val="auto"/>
          <w:kern w:val="0"/>
          <w:szCs w:val="24"/>
        </w:rPr>
      </w:pPr>
    </w:p>
    <w:p w:rsidR="00E70B73" w:rsidRPr="00D3010E" w:rsidRDefault="00E70B73" w:rsidP="00D3010E">
      <w:pPr>
        <w:pStyle w:val="Labor-Text"/>
        <w:rPr>
          <w:rFonts w:cs="Arial"/>
          <w:color w:val="auto"/>
          <w:kern w:val="0"/>
          <w:szCs w:val="24"/>
        </w:rPr>
      </w:pPr>
    </w:p>
    <w:p w:rsidR="007F0468" w:rsidRDefault="002A43C9" w:rsidP="002C2244">
      <w:pPr>
        <w:pStyle w:val="Labor-Text"/>
        <w:numPr>
          <w:ilvl w:val="1"/>
          <w:numId w:val="18"/>
        </w:numPr>
        <w:ind w:left="567" w:hanging="567"/>
      </w:pPr>
      <w:r>
        <w:rPr>
          <w:noProof/>
        </w:rPr>
        <w:drawing>
          <wp:anchor distT="0" distB="0" distL="114300" distR="114300" simplePos="0" relativeHeight="251674624" behindDoc="0" locked="0" layoutInCell="1" allowOverlap="1">
            <wp:simplePos x="0" y="0"/>
            <wp:positionH relativeFrom="column">
              <wp:posOffset>5948680</wp:posOffset>
            </wp:positionH>
            <wp:positionV relativeFrom="paragraph">
              <wp:posOffset>24765</wp:posOffset>
            </wp:positionV>
            <wp:extent cx="495300" cy="495300"/>
            <wp:effectExtent l="19050" t="0" r="0" b="0"/>
            <wp:wrapTight wrapText="bothSides">
              <wp:wrapPolygon edited="0">
                <wp:start x="-831" y="0"/>
                <wp:lineTo x="-831" y="20769"/>
                <wp:lineTo x="21600" y="20769"/>
                <wp:lineTo x="21600" y="0"/>
                <wp:lineTo x="-831" y="0"/>
              </wp:wrapPolygon>
            </wp:wrapTight>
            <wp:docPr id="10"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D3010E" w:rsidRPr="00D3010E">
        <w:t>Be</w:t>
      </w:r>
      <w:r w:rsidR="0054388E">
        <w:t xml:space="preserve">rechnet die Länge der Strecke </w:t>
      </w:r>
      <m:oMath>
        <m:acc>
          <m:accPr>
            <m:chr m:val="̅"/>
            <m:ctrlPr>
              <w:rPr>
                <w:rFonts w:ascii="Cambria Math" w:hAnsi="Cambria Math"/>
                <w:i/>
              </w:rPr>
            </m:ctrlPr>
          </m:accPr>
          <m:e>
            <m:r>
              <w:rPr>
                <w:rFonts w:ascii="Cambria Math" w:hAnsi="Cambria Math"/>
              </w:rPr>
              <m:t>B'C'</m:t>
            </m:r>
          </m:e>
        </m:acc>
      </m:oMath>
      <w:r w:rsidR="00D3010E" w:rsidRPr="00D3010E">
        <w:t xml:space="preserve"> mit folgenden vorgegebenen Werten:</w:t>
      </w:r>
      <w:r w:rsidR="008A56BC">
        <w:t xml:space="preserve"> </w:t>
      </w:r>
      <m:oMath>
        <m:acc>
          <m:accPr>
            <m:chr m:val="̅"/>
            <m:ctrlPr>
              <w:rPr>
                <w:rFonts w:ascii="Cambria Math" w:hAnsi="Cambria Math"/>
                <w:i/>
              </w:rPr>
            </m:ctrlPr>
          </m:accPr>
          <m:e>
            <m:r>
              <w:rPr>
                <w:rFonts w:ascii="Cambria Math" w:hAnsi="Cambria Math"/>
              </w:rPr>
              <m:t>AB</m:t>
            </m:r>
          </m:e>
        </m:acc>
        <m:r>
          <w:rPr>
            <w:rFonts w:ascii="Cambria Math" w:hAnsi="Cambria Math"/>
          </w:rPr>
          <m:t xml:space="preserve">=3 m </m:t>
        </m:r>
      </m:oMath>
      <w:r w:rsidR="0005513E">
        <w:t xml:space="preserve">, </w:t>
      </w:r>
      <m:oMath>
        <m:acc>
          <m:accPr>
            <m:chr m:val="̅"/>
            <m:ctrlPr>
              <w:rPr>
                <w:rFonts w:ascii="Cambria Math" w:hAnsi="Cambria Math"/>
                <w:i/>
              </w:rPr>
            </m:ctrlPr>
          </m:accPr>
          <m:e>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m:t>
                </m:r>
              </m:sup>
            </m:sSup>
          </m:e>
        </m:acc>
        <m:r>
          <w:rPr>
            <w:rFonts w:ascii="Cambria Math" w:hAnsi="Cambria Math"/>
          </w:rPr>
          <m:t>=6 m</m:t>
        </m:r>
      </m:oMath>
      <w:r w:rsidR="0005513E">
        <w:t xml:space="preserve"> </w:t>
      </w:r>
      <w:r w:rsidR="00400CD8">
        <w:t xml:space="preserve"> </w:t>
      </w:r>
      <w:proofErr w:type="gramStart"/>
      <w:r w:rsidR="0005513E">
        <w:t>und</w:t>
      </w:r>
      <w:r w:rsidR="00400CD8">
        <w:t xml:space="preserve"> </w:t>
      </w:r>
      <w:r w:rsidR="0005513E">
        <w:t xml:space="preserve"> </w:t>
      </w:r>
      <w:proofErr w:type="gramEnd"/>
      <m:oMath>
        <m:acc>
          <m:accPr>
            <m:chr m:val="̅"/>
            <m:ctrlPr>
              <w:rPr>
                <w:rFonts w:ascii="Cambria Math" w:hAnsi="Cambria Math"/>
                <w:i/>
              </w:rPr>
            </m:ctrlPr>
          </m:accPr>
          <m:e>
            <m:r>
              <w:rPr>
                <w:rFonts w:ascii="Cambria Math" w:hAnsi="Cambria Math"/>
              </w:rPr>
              <m:t>BC</m:t>
            </m:r>
          </m:e>
        </m:acc>
        <m:r>
          <w:rPr>
            <w:rFonts w:ascii="Cambria Math" w:hAnsi="Cambria Math"/>
          </w:rPr>
          <m:t xml:space="preserve"> =2 m</m:t>
        </m:r>
      </m:oMath>
      <w:r w:rsidR="0005513E">
        <w:t xml:space="preserve">. </w:t>
      </w:r>
    </w:p>
    <w:p w:rsidR="00D3010E" w:rsidRPr="00D3010E" w:rsidRDefault="0005513E" w:rsidP="007F0468">
      <w:pPr>
        <w:pStyle w:val="Labor-Text"/>
        <w:ind w:left="567"/>
      </w:pPr>
      <w:r w:rsidRPr="008A56BC">
        <w:rPr>
          <w:i/>
        </w:rPr>
        <w:t>(Hinweis: Diese Rechnung müsst ihr „per Hand“ durchführen, die Simulation hilft euch nur bei den Streckenbezeichnungen, nicht aber bei der Rechnung!)</w:t>
      </w:r>
    </w:p>
    <w:p w:rsidR="00105D50" w:rsidRDefault="00105D50" w:rsidP="00D3010E">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137D57" w:rsidTr="00137D57">
        <w:tc>
          <w:tcPr>
            <w:tcW w:w="9212" w:type="dxa"/>
          </w:tcPr>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p w:rsidR="00137D57" w:rsidRDefault="00137D57" w:rsidP="00D3010E">
            <w:pPr>
              <w:pStyle w:val="Labor-Text"/>
              <w:rPr>
                <w:rFonts w:cs="Arial"/>
                <w:color w:val="auto"/>
                <w:kern w:val="0"/>
                <w:szCs w:val="24"/>
              </w:rPr>
            </w:pPr>
          </w:p>
        </w:tc>
      </w:tr>
    </w:tbl>
    <w:p w:rsidR="00137D57" w:rsidRDefault="00137D57" w:rsidP="00D3010E">
      <w:pPr>
        <w:pStyle w:val="Labor-Text"/>
        <w:rPr>
          <w:rFonts w:cs="Arial"/>
          <w:color w:val="auto"/>
          <w:kern w:val="0"/>
          <w:szCs w:val="24"/>
        </w:rPr>
      </w:pPr>
    </w:p>
    <w:p w:rsidR="00400CD8" w:rsidRDefault="00400CD8" w:rsidP="00D3010E">
      <w:pPr>
        <w:pStyle w:val="Labor-Text"/>
        <w:rPr>
          <w:rFonts w:cs="Arial"/>
          <w:color w:val="auto"/>
          <w:kern w:val="0"/>
          <w:szCs w:val="24"/>
        </w:rPr>
      </w:pPr>
    </w:p>
    <w:p w:rsidR="002A43C9" w:rsidRDefault="002A43C9" w:rsidP="002C2244">
      <w:pPr>
        <w:pStyle w:val="Labor-Text"/>
        <w:numPr>
          <w:ilvl w:val="1"/>
          <w:numId w:val="18"/>
        </w:numPr>
        <w:ind w:left="567" w:hanging="567"/>
        <w:rPr>
          <w:rFonts w:cs="Arial"/>
          <w:color w:val="auto"/>
          <w:kern w:val="0"/>
          <w:szCs w:val="24"/>
        </w:rPr>
      </w:pPr>
      <w:r>
        <w:rPr>
          <w:rFonts w:cs="Arial"/>
          <w:color w:val="auto"/>
          <w:kern w:val="0"/>
          <w:szCs w:val="24"/>
        </w:rPr>
        <w:t xml:space="preserve">Habt ihr bereits eine Idee, </w:t>
      </w:r>
      <w:r w:rsidR="00400CD8">
        <w:rPr>
          <w:rFonts w:cs="Arial"/>
          <w:color w:val="auto"/>
          <w:kern w:val="0"/>
          <w:szCs w:val="24"/>
        </w:rPr>
        <w:t>wie der zweite Strahlensatz beim Messen mit dem Jakobsstab zum Tragen kommt?</w:t>
      </w:r>
      <w:r>
        <w:rPr>
          <w:rFonts w:cs="Arial"/>
          <w:color w:val="auto"/>
          <w:kern w:val="0"/>
          <w:szCs w:val="24"/>
        </w:rPr>
        <w:t xml:space="preserve"> </w:t>
      </w:r>
      <w:r w:rsidR="00400CD8">
        <w:rPr>
          <w:rFonts w:cs="Arial"/>
          <w:color w:val="auto"/>
          <w:kern w:val="0"/>
          <w:szCs w:val="24"/>
        </w:rPr>
        <w:t>Wie könnten euch eure bisherigen Kenntnisse dabei von Nutzen sein? Schaut euch dazu Simulation 4 noch einmal an und/oder betrachtet den Jakobsstab etwas genauer. Notiert dann hier eure Ideen.</w:t>
      </w:r>
    </w:p>
    <w:p w:rsidR="002A43C9" w:rsidRDefault="002A43C9" w:rsidP="00D3010E">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2A43C9" w:rsidTr="002A43C9">
        <w:tc>
          <w:tcPr>
            <w:tcW w:w="9212" w:type="dxa"/>
          </w:tcPr>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p w:rsidR="002A43C9" w:rsidRDefault="002A43C9" w:rsidP="00D3010E">
            <w:pPr>
              <w:pStyle w:val="Labor-Text"/>
              <w:rPr>
                <w:rFonts w:cs="Arial"/>
                <w:color w:val="auto"/>
                <w:kern w:val="0"/>
                <w:szCs w:val="24"/>
              </w:rPr>
            </w:pPr>
          </w:p>
        </w:tc>
      </w:tr>
    </w:tbl>
    <w:p w:rsidR="002A43C9" w:rsidRDefault="002A43C9" w:rsidP="00D3010E">
      <w:pPr>
        <w:pStyle w:val="Labor-Text"/>
        <w:rPr>
          <w:rFonts w:cs="Arial"/>
          <w:color w:val="auto"/>
          <w:kern w:val="0"/>
          <w:szCs w:val="24"/>
        </w:rPr>
      </w:pPr>
    </w:p>
    <w:p w:rsidR="00425623" w:rsidRDefault="00AE653E" w:rsidP="00B552DC">
      <w:pPr>
        <w:pStyle w:val="Labor-Text"/>
      </w:pPr>
      <w:r>
        <w:rPr>
          <w:rFonts w:cs="Arial"/>
          <w:color w:val="auto"/>
          <w:kern w:val="0"/>
          <w:szCs w:val="24"/>
        </w:rPr>
        <w:t xml:space="preserve">Gleich werdet ihr </w:t>
      </w:r>
      <w:r w:rsidR="00B552DC">
        <w:rPr>
          <w:rFonts w:cs="Arial"/>
          <w:color w:val="auto"/>
          <w:kern w:val="0"/>
          <w:szCs w:val="24"/>
        </w:rPr>
        <w:t>feststellen</w:t>
      </w:r>
      <w:r>
        <w:rPr>
          <w:rFonts w:cs="Arial"/>
          <w:color w:val="auto"/>
          <w:kern w:val="0"/>
          <w:szCs w:val="24"/>
        </w:rPr>
        <w:t xml:space="preserve">, ob ihr mit eurer Vermutung richtig </w:t>
      </w:r>
      <w:r w:rsidR="00B552DC">
        <w:rPr>
          <w:rFonts w:cs="Arial"/>
          <w:color w:val="auto"/>
          <w:kern w:val="0"/>
          <w:szCs w:val="24"/>
        </w:rPr>
        <w:t>liegt oder nicht.</w:t>
      </w:r>
    </w:p>
    <w:p w:rsidR="00776829" w:rsidRDefault="00776829">
      <w:pPr>
        <w:sectPr w:rsidR="00776829" w:rsidSect="009A7D54">
          <w:headerReference w:type="default" r:id="rId22"/>
          <w:pgSz w:w="11906" w:h="16838"/>
          <w:pgMar w:top="1417" w:right="1417" w:bottom="1134" w:left="1417" w:header="708" w:footer="794" w:gutter="0"/>
          <w:cols w:space="708"/>
          <w:docGrid w:linePitch="360"/>
        </w:sectPr>
      </w:pPr>
      <w:r>
        <w:br w:type="page"/>
      </w:r>
    </w:p>
    <w:p w:rsidR="00377136" w:rsidRPr="00377136" w:rsidRDefault="00377136">
      <w:pPr>
        <w:rPr>
          <w:i/>
        </w:rPr>
      </w:pPr>
    </w:p>
    <w:p w:rsidR="0054388E" w:rsidRDefault="0054388E" w:rsidP="0054388E">
      <w:pPr>
        <w:pStyle w:val="Labor-Text"/>
      </w:pPr>
      <w:r>
        <w:t xml:space="preserve">Nun geht es von der Theorie zur Praxis. Mit Hilfe des Jakobsstabes </w:t>
      </w:r>
      <w:r w:rsidR="00B552DC">
        <w:t>könnt</w:t>
      </w:r>
      <w:r>
        <w:t xml:space="preserve"> ihr </w:t>
      </w:r>
      <w:r w:rsidR="002F00EA">
        <w:t xml:space="preserve">in dieser Aufgabe </w:t>
      </w:r>
      <w:r>
        <w:t xml:space="preserve">selbst </w:t>
      </w:r>
      <w:r w:rsidR="00FC0244">
        <w:t>Messungen durchführen</w:t>
      </w:r>
      <w:r>
        <w:t xml:space="preserve">. </w:t>
      </w:r>
    </w:p>
    <w:p w:rsidR="00EE45CA" w:rsidRDefault="00EE45CA" w:rsidP="0054388E">
      <w:pPr>
        <w:pStyle w:val="Labor-Text"/>
      </w:pPr>
    </w:p>
    <w:p w:rsidR="00FC0244" w:rsidRDefault="0054388E" w:rsidP="0054388E">
      <w:pPr>
        <w:pStyle w:val="Labor-Text"/>
      </w:pPr>
      <w:r>
        <w:t>Das Modell, das ihr dafür verwen</w:t>
      </w:r>
      <w:r w:rsidR="006C333C">
        <w:t xml:space="preserve">den </w:t>
      </w:r>
      <w:r w:rsidR="00B552DC">
        <w:t>werdet</w:t>
      </w:r>
      <w:r w:rsidR="006C333C">
        <w:t>, besteht aus einem 60</w:t>
      </w:r>
      <w:r w:rsidR="001F52A5">
        <w:t xml:space="preserve"> </w:t>
      </w:r>
      <w:r>
        <w:t>cm langen hölzernen Längsstab</w:t>
      </w:r>
      <w:r w:rsidR="00B552DC">
        <w:t xml:space="preserve"> und einem dazu senkrecht verlaufenden </w:t>
      </w:r>
      <w:proofErr w:type="spellStart"/>
      <w:r w:rsidR="00B552DC">
        <w:t>Querstab</w:t>
      </w:r>
      <w:proofErr w:type="spellEnd"/>
      <w:r w:rsidR="00B552DC">
        <w:t xml:space="preserve">. </w:t>
      </w:r>
      <w:r>
        <w:t xml:space="preserve">Diesen kann man auf </w:t>
      </w:r>
      <w:r w:rsidR="006C333C">
        <w:t>zwei Arten</w:t>
      </w:r>
      <w:r>
        <w:t xml:space="preserve"> auf den Längsstab setzen. Die eine Seite des Querstabes hat eine Länge von 5 cm, die andere eine Länge von 10 cm. </w:t>
      </w:r>
      <w:r w:rsidR="00FC0244">
        <w:t xml:space="preserve">Der </w:t>
      </w:r>
      <w:proofErr w:type="spellStart"/>
      <w:r w:rsidR="00FC0244">
        <w:t>Querstab</w:t>
      </w:r>
      <w:proofErr w:type="spellEnd"/>
      <w:r w:rsidR="00FC0244">
        <w:t xml:space="preserve"> kann auf zwei Arten auf den Längsstab geschoben werden, sodass es möglich ist, verschieden hohe Objekte zu messen.</w:t>
      </w:r>
    </w:p>
    <w:p w:rsidR="00EE45CA" w:rsidRDefault="00EE45CA" w:rsidP="0054388E">
      <w:pPr>
        <w:pStyle w:val="Labor-Text"/>
      </w:pPr>
    </w:p>
    <w:p w:rsidR="0054388E" w:rsidRDefault="0054388E" w:rsidP="0054388E">
      <w:pPr>
        <w:pStyle w:val="Labor-Text"/>
      </w:pPr>
      <w:r>
        <w:t xml:space="preserve">Des Weiteren kann man den </w:t>
      </w:r>
      <w:proofErr w:type="spellStart"/>
      <w:r>
        <w:t>Querstab</w:t>
      </w:r>
      <w:proofErr w:type="spellEnd"/>
      <w:r>
        <w:t xml:space="preserve"> auf dem Längsstab verschieben. Ziel ist es, den </w:t>
      </w:r>
      <w:proofErr w:type="spellStart"/>
      <w:r>
        <w:t>Querstab</w:t>
      </w:r>
      <w:proofErr w:type="spellEnd"/>
      <w:r>
        <w:t xml:space="preserve"> mit dem zu messenden Objekt zur Deckung zu bringen, wodurch Messung und Berechnung der Höhe des Objektes ermöglicht </w:t>
      </w:r>
      <w:r w:rsidR="00B552DC">
        <w:t>werden</w:t>
      </w:r>
      <w:r>
        <w:t>.</w:t>
      </w:r>
    </w:p>
    <w:p w:rsidR="00EE45CA" w:rsidRDefault="0054388E" w:rsidP="004B3837">
      <w:pPr>
        <w:pStyle w:val="Labor-Text"/>
      </w:pPr>
      <w:r>
        <w:t xml:space="preserve">Damit der Jakobsstab immer an der richtigen Position angesetzt wird, befindet sich </w:t>
      </w:r>
      <w:r w:rsidR="00B552DC">
        <w:t xml:space="preserve">an einem Ende des </w:t>
      </w:r>
      <w:r>
        <w:t>Längsstab</w:t>
      </w:r>
      <w:r w:rsidR="00B552DC">
        <w:t>s</w:t>
      </w:r>
      <w:r>
        <w:t xml:space="preserve"> ein Guckloch, durch welches </w:t>
      </w:r>
      <w:r w:rsidR="00B552DC">
        <w:t>der höchste Punkt des</w:t>
      </w:r>
      <w:r>
        <w:t xml:space="preserve"> Objekt</w:t>
      </w:r>
      <w:r w:rsidR="00B552DC">
        <w:t>s</w:t>
      </w:r>
      <w:r>
        <w:t xml:space="preserve"> </w:t>
      </w:r>
      <w:r w:rsidR="004B3837">
        <w:t xml:space="preserve">mit dem Auge </w:t>
      </w:r>
      <w:r>
        <w:t xml:space="preserve">angepeilt werden soll. </w:t>
      </w:r>
      <w:r w:rsidR="00B552DC">
        <w:t xml:space="preserve">Mit Hilfe der Skala auf dem Längsstab kann man den Abstand vom </w:t>
      </w:r>
      <w:proofErr w:type="spellStart"/>
      <w:r w:rsidR="00B552DC">
        <w:t>Querstab</w:t>
      </w:r>
      <w:proofErr w:type="spellEnd"/>
      <w:r w:rsidR="00B552DC">
        <w:t xml:space="preserve"> zum Guckloch ablesen</w:t>
      </w:r>
    </w:p>
    <w:p w:rsidR="00B552DC" w:rsidRDefault="00B552DC" w:rsidP="004B3837">
      <w:pPr>
        <w:pStyle w:val="Labor-Text"/>
      </w:pPr>
    </w:p>
    <w:p w:rsidR="0054388E" w:rsidRDefault="0054388E" w:rsidP="0054388E">
      <w:pPr>
        <w:pStyle w:val="Labor-Text"/>
      </w:pPr>
      <w:r>
        <w:t xml:space="preserve">Seitlich am </w:t>
      </w:r>
      <w:proofErr w:type="spellStart"/>
      <w:r w:rsidR="004B3837">
        <w:t>Querstab</w:t>
      </w:r>
      <w:proofErr w:type="spellEnd"/>
      <w:r w:rsidR="008A56BC">
        <w:t xml:space="preserve"> </w:t>
      </w:r>
      <w:r>
        <w:t xml:space="preserve">ist ein </w:t>
      </w:r>
      <w:r w:rsidR="004B3837">
        <w:t>Senklot</w:t>
      </w:r>
      <w:r>
        <w:t xml:space="preserve"> angebracht, um zu überprüfen, ob der </w:t>
      </w:r>
      <w:proofErr w:type="spellStart"/>
      <w:r w:rsidR="0061020B">
        <w:t>Querstab</w:t>
      </w:r>
      <w:proofErr w:type="spellEnd"/>
      <w:r w:rsidR="0061020B">
        <w:t xml:space="preserve"> senkrecht zum Boden und damit der Längsstab</w:t>
      </w:r>
      <w:r>
        <w:t xml:space="preserve"> parallel zum Boden gehalten wird.</w:t>
      </w:r>
      <w:r w:rsidR="004B3837">
        <w:t xml:space="preserve"> Dies ist der Fall, wenn der </w:t>
      </w:r>
      <w:r w:rsidR="00CD6451">
        <w:t>Faden des Lots mit der schwarz aufgezeichneten</w:t>
      </w:r>
      <w:r w:rsidR="001F52A5">
        <w:t xml:space="preserve"> Linie</w:t>
      </w:r>
      <w:r w:rsidR="004B3837">
        <w:t xml:space="preserve"> auf dem </w:t>
      </w:r>
      <w:proofErr w:type="spellStart"/>
      <w:r w:rsidR="004B3837">
        <w:t>Querstab</w:t>
      </w:r>
      <w:proofErr w:type="spellEnd"/>
      <w:r w:rsidR="004B3837">
        <w:t xml:space="preserve"> zur Deckung kommt.</w:t>
      </w:r>
    </w:p>
    <w:p w:rsidR="0054388E" w:rsidRDefault="0054388E" w:rsidP="0054388E">
      <w:pPr>
        <w:pStyle w:val="Labor-Text"/>
      </w:pPr>
    </w:p>
    <w:p w:rsidR="00F53C73" w:rsidRDefault="00F53C73" w:rsidP="00105D50">
      <w:pPr>
        <w:pStyle w:val="Labor-Text"/>
      </w:pPr>
    </w:p>
    <w:p w:rsidR="00105D50" w:rsidRDefault="00510996" w:rsidP="00510996">
      <w:pPr>
        <w:pStyle w:val="Labor-Text"/>
        <w:ind w:firstLine="708"/>
        <w:rPr>
          <w:color w:val="auto"/>
          <w:kern w:val="0"/>
          <w:szCs w:val="24"/>
        </w:rPr>
      </w:pPr>
      <w:r>
        <w:rPr>
          <w:noProof/>
        </w:rPr>
        <w:drawing>
          <wp:inline distT="0" distB="0" distL="0" distR="0">
            <wp:extent cx="4906184" cy="3819525"/>
            <wp:effectExtent l="19050" t="0" r="8716" b="0"/>
            <wp:docPr id="33" name="Bild 3" descr="C:\Dokumente und Einstellungen\Martin Dexheimer\Desktop\Jakobsstab_mit_Beschrift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Martin Dexheimer\Desktop\Jakobsstab_mit_Beschriftungen.jpg"/>
                    <pic:cNvPicPr>
                      <a:picLocks noChangeAspect="1" noChangeArrowheads="1"/>
                    </pic:cNvPicPr>
                  </pic:nvPicPr>
                  <pic:blipFill>
                    <a:blip r:embed="rId23" cstate="print"/>
                    <a:srcRect/>
                    <a:stretch>
                      <a:fillRect/>
                    </a:stretch>
                  </pic:blipFill>
                  <pic:spPr bwMode="auto">
                    <a:xfrm>
                      <a:off x="0" y="0"/>
                      <a:ext cx="4906184" cy="3819525"/>
                    </a:xfrm>
                    <a:prstGeom prst="rect">
                      <a:avLst/>
                    </a:prstGeom>
                    <a:noFill/>
                    <a:ln w="9525">
                      <a:noFill/>
                      <a:miter lim="800000"/>
                      <a:headEnd/>
                      <a:tailEnd/>
                    </a:ln>
                  </pic:spPr>
                </pic:pic>
              </a:graphicData>
            </a:graphic>
          </wp:inline>
        </w:drawing>
      </w:r>
      <w:r w:rsidR="00105D50">
        <w:br w:type="page"/>
      </w:r>
    </w:p>
    <w:p w:rsidR="00CD6451" w:rsidRDefault="00CD6451" w:rsidP="00105D50">
      <w:pPr>
        <w:pStyle w:val="Labor-Text"/>
      </w:pPr>
    </w:p>
    <w:p w:rsidR="00CD6451" w:rsidRPr="00CD6451" w:rsidRDefault="00CD6451" w:rsidP="00105D50">
      <w:pPr>
        <w:pStyle w:val="Labor-Text"/>
        <w:rPr>
          <w:b/>
        </w:rPr>
      </w:pPr>
      <w:r>
        <w:rPr>
          <w:rFonts w:cs="Arial"/>
          <w:b/>
          <w:bCs/>
          <w:noProof/>
          <w:color w:val="auto"/>
          <w:kern w:val="0"/>
          <w:szCs w:val="24"/>
        </w:rPr>
        <w:drawing>
          <wp:anchor distT="0" distB="0" distL="114300" distR="114300" simplePos="0" relativeHeight="251676672" behindDoc="0" locked="0" layoutInCell="1" allowOverlap="1">
            <wp:simplePos x="0" y="0"/>
            <wp:positionH relativeFrom="column">
              <wp:posOffset>5958205</wp:posOffset>
            </wp:positionH>
            <wp:positionV relativeFrom="paragraph">
              <wp:posOffset>3175</wp:posOffset>
            </wp:positionV>
            <wp:extent cx="494030" cy="495300"/>
            <wp:effectExtent l="0" t="0" r="0" b="0"/>
            <wp:wrapNone/>
            <wp:docPr id="13" name="Grafik 8" descr="Beschreibung: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P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30" cy="495300"/>
                    </a:xfrm>
                    <a:prstGeom prst="rect">
                      <a:avLst/>
                    </a:prstGeom>
                    <a:noFill/>
                    <a:ln>
                      <a:noFill/>
                    </a:ln>
                  </pic:spPr>
                </pic:pic>
              </a:graphicData>
            </a:graphic>
          </wp:anchor>
        </w:drawing>
      </w:r>
      <w:r w:rsidR="009A50C2">
        <w:rPr>
          <w:b/>
        </w:rPr>
        <w:t>Simulation 6</w:t>
      </w:r>
      <w:r w:rsidRPr="00CD6451">
        <w:rPr>
          <w:b/>
        </w:rPr>
        <w:t>: Messung mit dem Jakobsstab</w:t>
      </w:r>
    </w:p>
    <w:p w:rsidR="00CD6451" w:rsidRDefault="00CD6451" w:rsidP="00105D50">
      <w:pPr>
        <w:pStyle w:val="Labor-Text"/>
      </w:pPr>
    </w:p>
    <w:p w:rsidR="00CB229C" w:rsidRDefault="00CD6451" w:rsidP="00CD6451">
      <w:pPr>
        <w:pStyle w:val="Labor-Text"/>
      </w:pPr>
      <w:r>
        <w:t xml:space="preserve">Bevor es nun mit der Praxis </w:t>
      </w:r>
      <w:r w:rsidR="0061020B">
        <w:t>losgeht, startet Simulation 6</w:t>
      </w:r>
      <w:r>
        <w:t>, die euch helfen wird, die Messung mit dem Jakobsstab ric</w:t>
      </w:r>
      <w:r w:rsidR="00CB229C">
        <w:t xml:space="preserve">htig durchzuführen. </w:t>
      </w:r>
      <w:r w:rsidR="0061020B">
        <w:t>Andernfalls könnte eine ungenaue Vorgehensweise an einigen Stellen zu Messfehlern führen</w:t>
      </w:r>
      <w:r w:rsidR="00CB229C">
        <w:t xml:space="preserve">. In der Simulation habt ihr die Möglichkeit, verschiedene Einstellungen vorzunehmen, damit ihr erkennen könnt, </w:t>
      </w:r>
      <w:r w:rsidR="0061020B">
        <w:t>worauf</w:t>
      </w:r>
      <w:r w:rsidR="00CB229C">
        <w:t xml:space="preserve"> ihr später bei eurer praktischen Anwendung achten müsst.</w:t>
      </w:r>
    </w:p>
    <w:p w:rsidR="00CB229C" w:rsidRDefault="00CB229C" w:rsidP="00CD6451">
      <w:pPr>
        <w:pStyle w:val="Labor-Text"/>
      </w:pPr>
    </w:p>
    <w:p w:rsidR="00CB229C" w:rsidRDefault="00CB229C" w:rsidP="002C2244">
      <w:pPr>
        <w:pStyle w:val="Labor-Text"/>
        <w:numPr>
          <w:ilvl w:val="1"/>
          <w:numId w:val="19"/>
        </w:numPr>
        <w:ind w:left="567" w:hanging="567"/>
      </w:pPr>
      <w:r>
        <w:rPr>
          <w:noProof/>
        </w:rPr>
        <w:drawing>
          <wp:anchor distT="0" distB="0" distL="114300" distR="114300" simplePos="0" relativeHeight="251678720" behindDoc="0" locked="0" layoutInCell="1" allowOverlap="1">
            <wp:simplePos x="0" y="0"/>
            <wp:positionH relativeFrom="column">
              <wp:posOffset>5958205</wp:posOffset>
            </wp:positionH>
            <wp:positionV relativeFrom="paragraph">
              <wp:posOffset>41275</wp:posOffset>
            </wp:positionV>
            <wp:extent cx="495300" cy="495300"/>
            <wp:effectExtent l="0" t="0" r="0" b="0"/>
            <wp:wrapTight wrapText="bothSides">
              <wp:wrapPolygon edited="0">
                <wp:start x="0" y="0"/>
                <wp:lineTo x="0" y="20769"/>
                <wp:lineTo x="20769" y="20769"/>
                <wp:lineTo x="20769" y="0"/>
                <wp:lineTo x="0" y="0"/>
              </wp:wrapPolygon>
            </wp:wrapTight>
            <wp:docPr id="22"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61020B">
        <w:rPr>
          <w:noProof/>
        </w:rPr>
        <w:t>Worauf</w:t>
      </w:r>
      <w:r>
        <w:t xml:space="preserve"> müsst ihr beim Positionieren des Jakobsstabs achten, um den zweiten Strahlensatz anwenden und damit die Messung korrekt durchführen zu können? </w:t>
      </w:r>
    </w:p>
    <w:p w:rsidR="00CD6451" w:rsidRDefault="00CD6451" w:rsidP="00CD6451">
      <w:pPr>
        <w:pStyle w:val="Labor-Text"/>
      </w:pPr>
    </w:p>
    <w:tbl>
      <w:tblPr>
        <w:tblStyle w:val="Tabellenraster"/>
        <w:tblW w:w="0" w:type="auto"/>
        <w:tblLook w:val="04A0" w:firstRow="1" w:lastRow="0" w:firstColumn="1" w:lastColumn="0" w:noHBand="0" w:noVBand="1"/>
      </w:tblPr>
      <w:tblGrid>
        <w:gridCol w:w="9212"/>
      </w:tblGrid>
      <w:tr w:rsidR="00CB229C" w:rsidTr="00CB229C">
        <w:tc>
          <w:tcPr>
            <w:tcW w:w="9212" w:type="dxa"/>
          </w:tcPr>
          <w:p w:rsidR="00CB229C" w:rsidRDefault="00CB229C" w:rsidP="00105D50">
            <w:pPr>
              <w:pStyle w:val="Labor-Text"/>
            </w:pPr>
          </w:p>
          <w:p w:rsidR="00CB229C" w:rsidRDefault="00CB229C" w:rsidP="00105D50">
            <w:pPr>
              <w:pStyle w:val="Labor-Text"/>
            </w:pPr>
          </w:p>
          <w:p w:rsidR="00CB229C" w:rsidRDefault="00CB229C" w:rsidP="00105D50">
            <w:pPr>
              <w:pStyle w:val="Labor-Text"/>
            </w:pPr>
          </w:p>
          <w:p w:rsidR="00CB229C" w:rsidRDefault="00CB229C" w:rsidP="00105D50">
            <w:pPr>
              <w:pStyle w:val="Labor-Text"/>
            </w:pPr>
          </w:p>
          <w:p w:rsidR="00CB229C" w:rsidRDefault="00CB229C" w:rsidP="00105D50">
            <w:pPr>
              <w:pStyle w:val="Labor-Text"/>
            </w:pPr>
          </w:p>
          <w:p w:rsidR="00CB229C" w:rsidRDefault="00CB229C"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CB229C" w:rsidRDefault="00CB229C" w:rsidP="00105D50">
            <w:pPr>
              <w:pStyle w:val="Labor-Text"/>
            </w:pPr>
          </w:p>
          <w:p w:rsidR="00CB229C" w:rsidRDefault="00CB229C" w:rsidP="00105D50">
            <w:pPr>
              <w:pStyle w:val="Labor-Text"/>
            </w:pPr>
          </w:p>
        </w:tc>
      </w:tr>
    </w:tbl>
    <w:p w:rsidR="008A56BC" w:rsidRDefault="008A56BC" w:rsidP="008A56BC">
      <w:pPr>
        <w:pStyle w:val="Labor-Text"/>
      </w:pPr>
    </w:p>
    <w:p w:rsidR="00CD6451" w:rsidRDefault="00B10E38" w:rsidP="002C2244">
      <w:pPr>
        <w:pStyle w:val="Labor-Text"/>
        <w:numPr>
          <w:ilvl w:val="1"/>
          <w:numId w:val="19"/>
        </w:numPr>
        <w:ind w:left="567" w:hanging="567"/>
      </w:pPr>
      <w:r>
        <w:t xml:space="preserve">Was </w:t>
      </w:r>
      <w:r w:rsidR="00B776A3">
        <w:t>genau wird hier eigentlich</w:t>
      </w:r>
      <w:r>
        <w:t xml:space="preserve"> mit dem Jakobsstab gemessen? Was </w:t>
      </w:r>
      <w:r w:rsidR="00B776A3">
        <w:t xml:space="preserve">muss </w:t>
      </w:r>
      <w:r>
        <w:t xml:space="preserve"> man beachten, wenn man die Gesamthöhe des Baums </w:t>
      </w:r>
      <w:r w:rsidR="00B776A3">
        <w:t>bestimmen</w:t>
      </w:r>
      <w:r>
        <w:t xml:space="preserve"> möchte?</w:t>
      </w:r>
    </w:p>
    <w:p w:rsidR="00B10E38" w:rsidRDefault="00B10E38" w:rsidP="00105D50">
      <w:pPr>
        <w:pStyle w:val="Labor-Text"/>
      </w:pPr>
    </w:p>
    <w:tbl>
      <w:tblPr>
        <w:tblStyle w:val="Tabellenraster"/>
        <w:tblW w:w="0" w:type="auto"/>
        <w:tblLook w:val="04A0" w:firstRow="1" w:lastRow="0" w:firstColumn="1" w:lastColumn="0" w:noHBand="0" w:noVBand="1"/>
      </w:tblPr>
      <w:tblGrid>
        <w:gridCol w:w="9212"/>
      </w:tblGrid>
      <w:tr w:rsidR="00B10E38" w:rsidTr="00B10E38">
        <w:tc>
          <w:tcPr>
            <w:tcW w:w="9212" w:type="dxa"/>
          </w:tcPr>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B10E38" w:rsidRDefault="00B10E38"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p w:rsidR="001F52A5" w:rsidRDefault="001F52A5" w:rsidP="00105D50">
            <w:pPr>
              <w:pStyle w:val="Labor-Text"/>
            </w:pPr>
          </w:p>
        </w:tc>
      </w:tr>
    </w:tbl>
    <w:p w:rsidR="00B10E38" w:rsidRDefault="00B10E38" w:rsidP="00105D50">
      <w:pPr>
        <w:pStyle w:val="Labor-Text"/>
      </w:pPr>
    </w:p>
    <w:p w:rsidR="004D2707" w:rsidRDefault="004D2707">
      <w:pPr>
        <w:rPr>
          <w:rFonts w:ascii="Arial" w:hAnsi="Arial"/>
          <w:sz w:val="24"/>
        </w:rPr>
      </w:pPr>
    </w:p>
    <w:p w:rsidR="00D131A1" w:rsidRDefault="004D2707" w:rsidP="002C2244">
      <w:pPr>
        <w:pStyle w:val="Labor-Text"/>
        <w:numPr>
          <w:ilvl w:val="1"/>
          <w:numId w:val="19"/>
        </w:numPr>
        <w:ind w:left="567" w:hanging="567"/>
      </w:pPr>
      <w:r>
        <w:rPr>
          <w:noProof/>
        </w:rPr>
        <w:drawing>
          <wp:anchor distT="0" distB="0" distL="114300" distR="114300" simplePos="0" relativeHeight="251684864" behindDoc="0" locked="0" layoutInCell="1" allowOverlap="1">
            <wp:simplePos x="0" y="0"/>
            <wp:positionH relativeFrom="column">
              <wp:posOffset>5958840</wp:posOffset>
            </wp:positionH>
            <wp:positionV relativeFrom="paragraph">
              <wp:posOffset>57785</wp:posOffset>
            </wp:positionV>
            <wp:extent cx="495300" cy="495300"/>
            <wp:effectExtent l="0" t="0" r="0" b="0"/>
            <wp:wrapTight wrapText="bothSides">
              <wp:wrapPolygon edited="0">
                <wp:start x="0" y="0"/>
                <wp:lineTo x="0" y="20769"/>
                <wp:lineTo x="20769" y="20769"/>
                <wp:lineTo x="20769" y="0"/>
                <wp:lineTo x="0" y="0"/>
              </wp:wrapPolygon>
            </wp:wrapTight>
            <wp:docPr id="25"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D06C06">
        <w:t xml:space="preserve">Wenn ihr in der Simulation alle Einstellungen </w:t>
      </w:r>
      <w:r w:rsidR="00BC6672">
        <w:t xml:space="preserve">so vorgenommen habt, </w:t>
      </w:r>
      <w:r w:rsidR="00D06C06">
        <w:t>dass die Messung korrekt ausgeführt werden kann</w:t>
      </w:r>
      <w:r w:rsidR="00E21644">
        <w:t xml:space="preserve">, könnt  ihr </w:t>
      </w:r>
      <w:r>
        <w:t>die Höhe des Baumes mit Hilfe dieser Werte</w:t>
      </w:r>
      <w:r w:rsidR="00E21644">
        <w:t xml:space="preserve"> berechnen</w:t>
      </w:r>
      <w:r>
        <w:t>.</w:t>
      </w:r>
    </w:p>
    <w:p w:rsidR="00387AD9" w:rsidRDefault="00387AD9" w:rsidP="00387AD9">
      <w:pPr>
        <w:pStyle w:val="Labor-Text"/>
        <w:ind w:left="360"/>
        <w:rPr>
          <w:color w:val="auto"/>
          <w:kern w:val="0"/>
          <w:szCs w:val="24"/>
        </w:rPr>
      </w:pPr>
    </w:p>
    <w:p w:rsidR="00387AD9" w:rsidRPr="00387AD9" w:rsidRDefault="00387AD9" w:rsidP="00387AD9">
      <w:pPr>
        <w:pStyle w:val="Listenabsatz"/>
        <w:spacing w:line="276" w:lineRule="auto"/>
        <w:ind w:left="360"/>
        <w:jc w:val="both"/>
        <w:rPr>
          <w:rFonts w:ascii="Arial" w:hAnsi="Arial"/>
          <w:i/>
        </w:rPr>
      </w:pPr>
      <w:r>
        <w:rPr>
          <w:noProof/>
        </w:rPr>
        <w:drawing>
          <wp:anchor distT="0" distB="0" distL="114300" distR="114300" simplePos="0" relativeHeight="251703296" behindDoc="0" locked="0" layoutInCell="1" allowOverlap="1">
            <wp:simplePos x="0" y="0"/>
            <wp:positionH relativeFrom="column">
              <wp:posOffset>252730</wp:posOffset>
            </wp:positionH>
            <wp:positionV relativeFrom="paragraph">
              <wp:posOffset>37465</wp:posOffset>
            </wp:positionV>
            <wp:extent cx="219075" cy="285750"/>
            <wp:effectExtent l="19050" t="0" r="9525" b="0"/>
            <wp:wrapSquare wrapText="bothSides"/>
            <wp:docPr id="18"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chenrech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75" cy="285750"/>
                    </a:xfrm>
                    <a:prstGeom prst="rect">
                      <a:avLst/>
                    </a:prstGeom>
                  </pic:spPr>
                </pic:pic>
              </a:graphicData>
            </a:graphic>
          </wp:anchor>
        </w:drawing>
      </w:r>
      <w:r w:rsidRPr="00387AD9">
        <w:rPr>
          <w:rFonts w:ascii="Arial" w:hAnsi="Arial"/>
          <w:i/>
        </w:rPr>
        <w:t xml:space="preserve">Hinweis: Ihr könnt zur Berechnung auch den Taschenrechner von Microsoft Windows verwenden. Diesen findet ihr in der unteren Leiste von Windows 7. </w:t>
      </w:r>
    </w:p>
    <w:p w:rsidR="00387AD9" w:rsidRDefault="00387AD9" w:rsidP="00387AD9">
      <w:pPr>
        <w:pStyle w:val="Labor-Text"/>
      </w:pPr>
    </w:p>
    <w:p w:rsidR="004D2707" w:rsidRDefault="004D2707" w:rsidP="00105D50">
      <w:pPr>
        <w:pStyle w:val="Labor-Text"/>
      </w:pPr>
    </w:p>
    <w:tbl>
      <w:tblPr>
        <w:tblStyle w:val="Tabellenraster"/>
        <w:tblW w:w="0" w:type="auto"/>
        <w:tblLook w:val="04A0" w:firstRow="1" w:lastRow="0" w:firstColumn="1" w:lastColumn="0" w:noHBand="0" w:noVBand="1"/>
      </w:tblPr>
      <w:tblGrid>
        <w:gridCol w:w="9212"/>
      </w:tblGrid>
      <w:tr w:rsidR="004D2707" w:rsidTr="004D2707">
        <w:tc>
          <w:tcPr>
            <w:tcW w:w="9212" w:type="dxa"/>
          </w:tcPr>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p w:rsidR="004D2707" w:rsidRDefault="004D2707" w:rsidP="00105D50">
            <w:pPr>
              <w:pStyle w:val="Labor-Text"/>
            </w:pPr>
          </w:p>
        </w:tc>
      </w:tr>
    </w:tbl>
    <w:p w:rsidR="004D2707" w:rsidRDefault="004D2707" w:rsidP="00105D50">
      <w:pPr>
        <w:pStyle w:val="Labor-Text"/>
      </w:pPr>
    </w:p>
    <w:p w:rsidR="004D2707" w:rsidRDefault="004D2707" w:rsidP="00105D50">
      <w:pPr>
        <w:pStyle w:val="Labor-Text"/>
      </w:pPr>
      <w:r>
        <w:t>Nun seid ihr bestens gewappnet, um selbstständig die Messung mit dem Jakobsstab durchzuführen.</w:t>
      </w:r>
    </w:p>
    <w:p w:rsidR="004D2707" w:rsidRDefault="004D2707" w:rsidP="00105D50">
      <w:pPr>
        <w:pStyle w:val="Labor-Text"/>
      </w:pPr>
    </w:p>
    <w:p w:rsidR="004D2707" w:rsidRDefault="00BC6672" w:rsidP="00105D50">
      <w:pPr>
        <w:pStyle w:val="Labor-Text"/>
      </w:pPr>
      <w:r>
        <w:t>Je nach Wetterlage</w:t>
      </w:r>
      <w:r w:rsidR="004D2707">
        <w:t xml:space="preserve"> könnt ihr eines der folgenden Experimente machen:</w:t>
      </w:r>
    </w:p>
    <w:p w:rsidR="004D2707" w:rsidRDefault="004D2707" w:rsidP="00105D50">
      <w:pPr>
        <w:pStyle w:val="Labor-Text"/>
      </w:pPr>
    </w:p>
    <w:p w:rsidR="004D2707" w:rsidRDefault="004D2707" w:rsidP="004D2707">
      <w:pPr>
        <w:pStyle w:val="Labor-Text"/>
        <w:numPr>
          <w:ilvl w:val="0"/>
          <w:numId w:val="3"/>
        </w:numPr>
      </w:pPr>
      <w:r w:rsidRPr="001F52A5">
        <w:rPr>
          <w:b/>
        </w:rPr>
        <w:t>Bei schlechtem Wetter</w:t>
      </w:r>
      <w:r>
        <w:t xml:space="preserve"> (z.B. bei Regen, Schnee, starkem Wind etc.) führt bitte Experiment 1 aus. </w:t>
      </w:r>
      <w:r w:rsidR="00BC6672">
        <w:t>Die Anleitung dazu findet ihr auf der nächsten Seite.</w:t>
      </w:r>
    </w:p>
    <w:p w:rsidR="004D2707" w:rsidRDefault="004D2707" w:rsidP="004D2707">
      <w:pPr>
        <w:pStyle w:val="Labor-Text"/>
        <w:numPr>
          <w:ilvl w:val="0"/>
          <w:numId w:val="3"/>
        </w:numPr>
      </w:pPr>
      <w:r w:rsidRPr="001F52A5">
        <w:rPr>
          <w:b/>
        </w:rPr>
        <w:t>Bei gutem Wetter</w:t>
      </w:r>
      <w:r>
        <w:t xml:space="preserve"> könnt ihr mit Experiment 2 beginnen. </w:t>
      </w:r>
      <w:r w:rsidR="00BC6672">
        <w:t xml:space="preserve">Sie Anleitung dazu </w:t>
      </w:r>
      <w:r>
        <w:t>findet ihr auf Seite</w:t>
      </w:r>
      <w:r w:rsidR="007A25BD">
        <w:t xml:space="preserve"> 10</w:t>
      </w:r>
      <w:r>
        <w:t>.</w:t>
      </w:r>
    </w:p>
    <w:p w:rsidR="00B406DA" w:rsidRDefault="00B406DA" w:rsidP="00B406DA">
      <w:pPr>
        <w:pStyle w:val="Labor-Text"/>
      </w:pPr>
    </w:p>
    <w:p w:rsidR="00B406DA" w:rsidRDefault="00B406DA" w:rsidP="00B406DA">
      <w:pPr>
        <w:pStyle w:val="Labor-Text"/>
      </w:pPr>
    </w:p>
    <w:p w:rsidR="004D2707" w:rsidRPr="005B43A7" w:rsidRDefault="004D2707" w:rsidP="005B43A7">
      <w:pPr>
        <w:rPr>
          <w:rFonts w:ascii="Arial" w:hAnsi="Arial"/>
          <w:sz w:val="24"/>
        </w:rPr>
      </w:pPr>
      <w:r>
        <w:br w:type="page"/>
      </w:r>
    </w:p>
    <w:p w:rsidR="004D2707" w:rsidRDefault="004D2707" w:rsidP="00105D50">
      <w:pPr>
        <w:pStyle w:val="Labor-Text"/>
        <w:rPr>
          <w:b/>
        </w:rPr>
      </w:pPr>
    </w:p>
    <w:p w:rsidR="00105D50" w:rsidRPr="00105D50" w:rsidRDefault="006C333C" w:rsidP="00105D50">
      <w:pPr>
        <w:pStyle w:val="Labor-Text"/>
        <w:rPr>
          <w:b/>
        </w:rPr>
      </w:pPr>
      <w:r>
        <w:rPr>
          <w:noProof/>
        </w:rPr>
        <w:drawing>
          <wp:anchor distT="0" distB="0" distL="114300" distR="114300" simplePos="0" relativeHeight="251670528" behindDoc="0" locked="0" layoutInCell="1" allowOverlap="1">
            <wp:simplePos x="0" y="0"/>
            <wp:positionH relativeFrom="column">
              <wp:posOffset>5954395</wp:posOffset>
            </wp:positionH>
            <wp:positionV relativeFrom="paragraph">
              <wp:posOffset>27305</wp:posOffset>
            </wp:positionV>
            <wp:extent cx="494030" cy="489585"/>
            <wp:effectExtent l="0" t="0" r="0" b="0"/>
            <wp:wrapNone/>
            <wp:docPr id="21" name="Grafik 16" descr="Beschreibung: 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Beschreibung: Modellieren_weis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030" cy="489585"/>
                    </a:xfrm>
                    <a:prstGeom prst="rect">
                      <a:avLst/>
                    </a:prstGeom>
                    <a:noFill/>
                    <a:ln>
                      <a:noFill/>
                    </a:ln>
                  </pic:spPr>
                </pic:pic>
              </a:graphicData>
            </a:graphic>
          </wp:anchor>
        </w:drawing>
      </w:r>
      <w:r w:rsidR="00105D50" w:rsidRPr="00105D50">
        <w:rPr>
          <w:b/>
        </w:rPr>
        <w:t>Experiment 1: Messung an realen Objekten</w:t>
      </w:r>
      <w:r w:rsidR="001F52A5">
        <w:rPr>
          <w:b/>
        </w:rPr>
        <w:t xml:space="preserve"> </w:t>
      </w:r>
      <w:r w:rsidR="00F358C5">
        <w:rPr>
          <w:b/>
        </w:rPr>
        <w:t>–</w:t>
      </w:r>
      <w:r w:rsidR="001F52A5">
        <w:rPr>
          <w:b/>
        </w:rPr>
        <w:t xml:space="preserve"> </w:t>
      </w:r>
      <w:r w:rsidR="00BC6672">
        <w:rPr>
          <w:b/>
        </w:rPr>
        <w:t>Höhe eines Türrahmens</w:t>
      </w:r>
    </w:p>
    <w:p w:rsidR="00425623" w:rsidRDefault="00425623" w:rsidP="00105D50">
      <w:pPr>
        <w:pStyle w:val="Labor-Text"/>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105D50" w:rsidTr="007A1A77">
        <w:tc>
          <w:tcPr>
            <w:tcW w:w="4512" w:type="dxa"/>
            <w:shd w:val="clear" w:color="auto" w:fill="FFFFFF" w:themeFill="background1"/>
          </w:tcPr>
          <w:p w:rsidR="00105D50" w:rsidRPr="002F1020" w:rsidRDefault="00105D50" w:rsidP="007A1A77">
            <w:pPr>
              <w:pStyle w:val="Labor-Materialbox-berschrift"/>
            </w:pPr>
            <w:r w:rsidRPr="00AD08D4">
              <w:t>Material</w:t>
            </w:r>
          </w:p>
          <w:p w:rsidR="00105D50" w:rsidRDefault="00105D50" w:rsidP="007A1A77">
            <w:pPr>
              <w:pStyle w:val="Labor-Aufzhlung"/>
            </w:pPr>
            <w:r>
              <w:t>Jakobsstab</w:t>
            </w:r>
          </w:p>
          <w:p w:rsidR="00105D50" w:rsidRPr="00793397" w:rsidRDefault="001F52A5" w:rsidP="007A1A77">
            <w:pPr>
              <w:pStyle w:val="Labor-Aufzhlung"/>
            </w:pPr>
            <w:r>
              <w:t>Maßband</w:t>
            </w:r>
          </w:p>
        </w:tc>
        <w:tc>
          <w:tcPr>
            <w:tcW w:w="4776" w:type="dxa"/>
            <w:shd w:val="clear" w:color="auto" w:fill="FFFFFF" w:themeFill="background1"/>
          </w:tcPr>
          <w:p w:rsidR="00105D50" w:rsidRDefault="00510996" w:rsidP="007A1A77">
            <w:pPr>
              <w:pStyle w:val="Labor-Text"/>
              <w:rPr>
                <w:b/>
              </w:rPr>
            </w:pPr>
            <w:r>
              <w:rPr>
                <w:b/>
                <w:noProof/>
              </w:rPr>
              <w:drawing>
                <wp:inline distT="0" distB="0" distL="0" distR="0">
                  <wp:extent cx="2826079" cy="1980000"/>
                  <wp:effectExtent l="19050" t="0" r="0" b="0"/>
                  <wp:docPr id="34" name="Bild 4" descr="C:\Dokumente und Einstellungen\Martin Dexheimer\Desktop\Materi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Martin Dexheimer\Desktop\Materialien.jpg"/>
                          <pic:cNvPicPr>
                            <a:picLocks noChangeAspect="1" noChangeArrowheads="1"/>
                          </pic:cNvPicPr>
                        </pic:nvPicPr>
                        <pic:blipFill>
                          <a:blip r:embed="rId26" cstate="print"/>
                          <a:srcRect/>
                          <a:stretch>
                            <a:fillRect/>
                          </a:stretch>
                        </pic:blipFill>
                        <pic:spPr bwMode="auto">
                          <a:xfrm>
                            <a:off x="0" y="0"/>
                            <a:ext cx="2826079" cy="1980000"/>
                          </a:xfrm>
                          <a:prstGeom prst="rect">
                            <a:avLst/>
                          </a:prstGeom>
                          <a:noFill/>
                          <a:ln w="9525">
                            <a:noFill/>
                            <a:miter lim="800000"/>
                            <a:headEnd/>
                            <a:tailEnd/>
                          </a:ln>
                        </pic:spPr>
                      </pic:pic>
                    </a:graphicData>
                  </a:graphic>
                </wp:inline>
              </w:drawing>
            </w:r>
          </w:p>
        </w:tc>
      </w:tr>
    </w:tbl>
    <w:p w:rsidR="00425623" w:rsidRDefault="00425623" w:rsidP="00105D50">
      <w:pPr>
        <w:pStyle w:val="Labor-Text"/>
      </w:pPr>
    </w:p>
    <w:p w:rsidR="0054388E" w:rsidRDefault="00B406DA" w:rsidP="0054388E">
      <w:pPr>
        <w:pStyle w:val="Labor-Text"/>
        <w:rPr>
          <w:bCs/>
          <w:iCs/>
          <w:color w:val="auto"/>
          <w:kern w:val="0"/>
          <w:szCs w:val="24"/>
        </w:rPr>
      </w:pPr>
      <w:r>
        <w:rPr>
          <w:bCs/>
          <w:iCs/>
          <w:color w:val="auto"/>
          <w:kern w:val="0"/>
          <w:szCs w:val="24"/>
        </w:rPr>
        <w:t>Bei diesem Experim</w:t>
      </w:r>
      <w:r w:rsidR="00C326F5">
        <w:rPr>
          <w:bCs/>
          <w:iCs/>
          <w:color w:val="auto"/>
          <w:kern w:val="0"/>
          <w:szCs w:val="24"/>
        </w:rPr>
        <w:t>ent könnt ihr die Höhe der Türrahmen</w:t>
      </w:r>
      <w:r>
        <w:rPr>
          <w:bCs/>
          <w:iCs/>
          <w:color w:val="auto"/>
          <w:kern w:val="0"/>
          <w:szCs w:val="24"/>
        </w:rPr>
        <w:t xml:space="preserve"> im Flur dieses Gebäudes messen. </w:t>
      </w:r>
    </w:p>
    <w:p w:rsidR="00202ACB" w:rsidRDefault="00202ACB" w:rsidP="0054388E">
      <w:pPr>
        <w:pStyle w:val="Labor-Text"/>
        <w:rPr>
          <w:bCs/>
          <w:iCs/>
          <w:color w:val="auto"/>
          <w:kern w:val="0"/>
          <w:szCs w:val="24"/>
        </w:rPr>
      </w:pPr>
    </w:p>
    <w:p w:rsidR="00B406DA" w:rsidRDefault="00824244" w:rsidP="007A25BD">
      <w:pPr>
        <w:pStyle w:val="Labor-Text"/>
        <w:ind w:left="567" w:hanging="567"/>
        <w:rPr>
          <w:bCs/>
          <w:iCs/>
          <w:color w:val="auto"/>
          <w:kern w:val="0"/>
          <w:szCs w:val="24"/>
        </w:rPr>
      </w:pPr>
      <w:r>
        <w:rPr>
          <w:bCs/>
          <w:iCs/>
          <w:color w:val="auto"/>
          <w:kern w:val="0"/>
          <w:szCs w:val="24"/>
        </w:rPr>
        <w:t>6.4a</w:t>
      </w:r>
      <w:r>
        <w:rPr>
          <w:bCs/>
          <w:iCs/>
          <w:color w:val="auto"/>
          <w:kern w:val="0"/>
          <w:szCs w:val="24"/>
        </w:rPr>
        <w:tab/>
      </w:r>
      <w:r w:rsidR="001F52A5">
        <w:rPr>
          <w:bCs/>
          <w:iCs/>
          <w:color w:val="auto"/>
          <w:kern w:val="0"/>
          <w:szCs w:val="24"/>
        </w:rPr>
        <w:t>Überlegt euch vorher</w:t>
      </w:r>
      <w:r w:rsidR="00BC6672">
        <w:rPr>
          <w:bCs/>
          <w:iCs/>
          <w:color w:val="auto"/>
          <w:kern w:val="0"/>
          <w:szCs w:val="24"/>
        </w:rPr>
        <w:t>,</w:t>
      </w:r>
      <w:r w:rsidR="00B406DA">
        <w:rPr>
          <w:bCs/>
          <w:iCs/>
          <w:color w:val="auto"/>
          <w:kern w:val="0"/>
          <w:szCs w:val="24"/>
        </w:rPr>
        <w:t xml:space="preserve"> welche Strecken ihr </w:t>
      </w:r>
      <w:r w:rsidR="001F52A5">
        <w:rPr>
          <w:bCs/>
          <w:iCs/>
          <w:color w:val="auto"/>
          <w:kern w:val="0"/>
          <w:szCs w:val="24"/>
        </w:rPr>
        <w:t>messen müsst, um</w:t>
      </w:r>
      <w:r w:rsidR="00BC6672">
        <w:rPr>
          <w:bCs/>
          <w:iCs/>
          <w:color w:val="auto"/>
          <w:kern w:val="0"/>
          <w:szCs w:val="24"/>
        </w:rPr>
        <w:t xml:space="preserve"> den zweiten Strahlensatz anwenden zu können. Notiert die</w:t>
      </w:r>
      <w:r w:rsidR="00932D6B">
        <w:rPr>
          <w:bCs/>
          <w:iCs/>
          <w:color w:val="auto"/>
          <w:kern w:val="0"/>
          <w:szCs w:val="24"/>
        </w:rPr>
        <w:t>se Strecken hier</w:t>
      </w:r>
      <w:r w:rsidR="00BC6672">
        <w:rPr>
          <w:bCs/>
          <w:iCs/>
          <w:color w:val="auto"/>
          <w:kern w:val="0"/>
          <w:szCs w:val="24"/>
        </w:rPr>
        <w:t>:</w:t>
      </w:r>
    </w:p>
    <w:p w:rsidR="00B406DA" w:rsidRDefault="00B406DA" w:rsidP="0054388E">
      <w:pPr>
        <w:pStyle w:val="Labor-Text"/>
        <w:rPr>
          <w:bCs/>
          <w:iCs/>
          <w:color w:val="auto"/>
          <w:kern w:val="0"/>
          <w:szCs w:val="24"/>
        </w:rPr>
      </w:pPr>
    </w:p>
    <w:tbl>
      <w:tblPr>
        <w:tblStyle w:val="Tabellenraster"/>
        <w:tblW w:w="0" w:type="auto"/>
        <w:tblLook w:val="04A0" w:firstRow="1" w:lastRow="0" w:firstColumn="1" w:lastColumn="0" w:noHBand="0" w:noVBand="1"/>
      </w:tblPr>
      <w:tblGrid>
        <w:gridCol w:w="9212"/>
      </w:tblGrid>
      <w:tr w:rsidR="00B406DA" w:rsidTr="00B406DA">
        <w:tc>
          <w:tcPr>
            <w:tcW w:w="9212" w:type="dxa"/>
          </w:tcPr>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p w:rsidR="00B406DA" w:rsidRDefault="00B406DA" w:rsidP="0054388E">
            <w:pPr>
              <w:pStyle w:val="Labor-Text"/>
              <w:rPr>
                <w:bCs/>
                <w:iCs/>
                <w:color w:val="auto"/>
                <w:kern w:val="0"/>
                <w:szCs w:val="24"/>
              </w:rPr>
            </w:pPr>
          </w:p>
        </w:tc>
      </w:tr>
    </w:tbl>
    <w:p w:rsidR="00B406DA" w:rsidRDefault="00B406DA" w:rsidP="0054388E">
      <w:pPr>
        <w:pStyle w:val="Labor-Text"/>
        <w:rPr>
          <w:bCs/>
          <w:iCs/>
          <w:color w:val="auto"/>
          <w:kern w:val="0"/>
          <w:szCs w:val="24"/>
        </w:rPr>
      </w:pPr>
    </w:p>
    <w:p w:rsidR="000574A2" w:rsidRDefault="00BC6672" w:rsidP="00BC6672">
      <w:pPr>
        <w:pStyle w:val="Labor-Text"/>
        <w:rPr>
          <w:bCs/>
          <w:iCs/>
          <w:color w:val="auto"/>
          <w:kern w:val="0"/>
          <w:szCs w:val="24"/>
        </w:rPr>
      </w:pPr>
      <w:r>
        <w:rPr>
          <w:bCs/>
          <w:iCs/>
          <w:color w:val="auto"/>
          <w:kern w:val="0"/>
          <w:szCs w:val="24"/>
        </w:rPr>
        <w:t>Nun kann es losgehen: Auf eurem Tisch liegt ein laminiertes Kärtchen mit einer Zahl. Im Gebäude sind in den Fluren in mehreren Stockwerken blaue Pylone (Hütchen) verteilt, die nummeriert sind. Geht nun zu „eurem“ Hütchen</w:t>
      </w:r>
      <w:r w:rsidR="000574A2">
        <w:rPr>
          <w:bCs/>
          <w:iCs/>
          <w:color w:val="auto"/>
          <w:kern w:val="0"/>
          <w:szCs w:val="24"/>
        </w:rPr>
        <w:t>.</w:t>
      </w:r>
    </w:p>
    <w:p w:rsidR="000574A2" w:rsidRDefault="000574A2" w:rsidP="000574A2">
      <w:pPr>
        <w:pStyle w:val="Labor-Text"/>
        <w:ind w:left="567" w:hanging="567"/>
        <w:rPr>
          <w:color w:val="auto"/>
          <w:kern w:val="0"/>
          <w:szCs w:val="24"/>
        </w:rPr>
      </w:pPr>
    </w:p>
    <w:p w:rsidR="000574A2" w:rsidRDefault="000574A2" w:rsidP="000574A2">
      <w:pPr>
        <w:pStyle w:val="Labor-Text"/>
        <w:ind w:left="567" w:hanging="567"/>
        <w:rPr>
          <w:color w:val="auto"/>
          <w:kern w:val="0"/>
          <w:szCs w:val="24"/>
        </w:rPr>
      </w:pPr>
      <w:r>
        <w:rPr>
          <w:color w:val="auto"/>
          <w:kern w:val="0"/>
          <w:szCs w:val="24"/>
        </w:rPr>
        <w:t>6.4b</w:t>
      </w:r>
      <w:r>
        <w:rPr>
          <w:color w:val="auto"/>
          <w:kern w:val="0"/>
          <w:szCs w:val="24"/>
        </w:rPr>
        <w:tab/>
        <w:t>Schätzt zunächst die Höhe des Türrahmens bis zur unteren Kante. Wie hoch könnte er etwa sein?</w:t>
      </w:r>
    </w:p>
    <w:p w:rsidR="000574A2" w:rsidRDefault="000574A2" w:rsidP="000574A2">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0574A2" w:rsidTr="0071616D">
        <w:tc>
          <w:tcPr>
            <w:tcW w:w="9212" w:type="dxa"/>
          </w:tcPr>
          <w:p w:rsidR="000574A2" w:rsidRDefault="000574A2" w:rsidP="0071616D">
            <w:pPr>
              <w:rPr>
                <w:color w:val="auto"/>
                <w:kern w:val="0"/>
                <w:szCs w:val="24"/>
              </w:rPr>
            </w:pPr>
          </w:p>
          <w:p w:rsidR="000574A2" w:rsidRDefault="000574A2" w:rsidP="0071616D">
            <w:pPr>
              <w:rPr>
                <w:color w:val="auto"/>
                <w:kern w:val="0"/>
                <w:szCs w:val="24"/>
              </w:rPr>
            </w:pPr>
          </w:p>
          <w:p w:rsidR="000574A2" w:rsidRDefault="000574A2" w:rsidP="0071616D">
            <w:pPr>
              <w:rPr>
                <w:color w:val="auto"/>
                <w:kern w:val="0"/>
                <w:szCs w:val="24"/>
              </w:rPr>
            </w:pPr>
          </w:p>
          <w:p w:rsidR="000574A2" w:rsidRDefault="000574A2" w:rsidP="0071616D">
            <w:pPr>
              <w:rPr>
                <w:color w:val="auto"/>
                <w:kern w:val="0"/>
                <w:szCs w:val="24"/>
              </w:rPr>
            </w:pPr>
          </w:p>
          <w:p w:rsidR="000574A2" w:rsidRDefault="000574A2" w:rsidP="0071616D">
            <w:pPr>
              <w:rPr>
                <w:color w:val="auto"/>
                <w:kern w:val="0"/>
                <w:szCs w:val="24"/>
              </w:rPr>
            </w:pPr>
          </w:p>
        </w:tc>
      </w:tr>
    </w:tbl>
    <w:p w:rsidR="000574A2" w:rsidRDefault="000574A2" w:rsidP="00BC6672">
      <w:pPr>
        <w:pStyle w:val="Labor-Text"/>
        <w:rPr>
          <w:bCs/>
          <w:iCs/>
          <w:color w:val="auto"/>
          <w:kern w:val="0"/>
          <w:szCs w:val="24"/>
        </w:rPr>
      </w:pPr>
    </w:p>
    <w:p w:rsidR="000574A2" w:rsidRDefault="000574A2" w:rsidP="00BC6672">
      <w:pPr>
        <w:pStyle w:val="Labor-Text"/>
        <w:rPr>
          <w:bCs/>
          <w:iCs/>
          <w:color w:val="auto"/>
          <w:kern w:val="0"/>
          <w:szCs w:val="24"/>
        </w:rPr>
      </w:pPr>
    </w:p>
    <w:p w:rsidR="000574A2" w:rsidRDefault="000574A2" w:rsidP="00BC6672">
      <w:pPr>
        <w:pStyle w:val="Labor-Text"/>
        <w:rPr>
          <w:bCs/>
          <w:iCs/>
          <w:color w:val="auto"/>
          <w:kern w:val="0"/>
          <w:szCs w:val="24"/>
        </w:rPr>
      </w:pPr>
    </w:p>
    <w:p w:rsidR="00BC6672" w:rsidRDefault="000574A2" w:rsidP="00BC6672">
      <w:pPr>
        <w:pStyle w:val="Labor-Text"/>
        <w:rPr>
          <w:bCs/>
          <w:iCs/>
          <w:color w:val="auto"/>
          <w:kern w:val="0"/>
          <w:szCs w:val="24"/>
        </w:rPr>
      </w:pPr>
      <w:r>
        <w:rPr>
          <w:bCs/>
          <w:iCs/>
          <w:color w:val="auto"/>
          <w:kern w:val="0"/>
          <w:szCs w:val="24"/>
        </w:rPr>
        <w:t>F</w:t>
      </w:r>
      <w:r w:rsidR="00BC6672">
        <w:rPr>
          <w:bCs/>
          <w:iCs/>
          <w:color w:val="auto"/>
          <w:kern w:val="0"/>
          <w:szCs w:val="24"/>
        </w:rPr>
        <w:t>ührt</w:t>
      </w:r>
      <w:r>
        <w:rPr>
          <w:bCs/>
          <w:iCs/>
          <w:color w:val="auto"/>
          <w:kern w:val="0"/>
          <w:szCs w:val="24"/>
        </w:rPr>
        <w:t xml:space="preserve"> nun</w:t>
      </w:r>
      <w:r w:rsidR="00BC6672">
        <w:rPr>
          <w:bCs/>
          <w:iCs/>
          <w:color w:val="auto"/>
          <w:kern w:val="0"/>
          <w:szCs w:val="24"/>
        </w:rPr>
        <w:t xml:space="preserve"> die Messung durch. Messt dabei bis zur unteren Kante des Türrahmens.</w:t>
      </w:r>
    </w:p>
    <w:p w:rsidR="00B406DA" w:rsidRDefault="00B406DA" w:rsidP="0054388E">
      <w:pPr>
        <w:pStyle w:val="Labor-Text"/>
        <w:rPr>
          <w:bCs/>
          <w:iCs/>
          <w:color w:val="auto"/>
          <w:kern w:val="0"/>
          <w:szCs w:val="24"/>
        </w:rPr>
      </w:pPr>
    </w:p>
    <w:p w:rsidR="001A2B32" w:rsidRDefault="00BC6672" w:rsidP="0054388E">
      <w:pPr>
        <w:pStyle w:val="Labor-Text"/>
        <w:rPr>
          <w:color w:val="auto"/>
          <w:kern w:val="0"/>
          <w:szCs w:val="24"/>
        </w:rPr>
      </w:pPr>
      <w:r>
        <w:rPr>
          <w:color w:val="auto"/>
          <w:kern w:val="0"/>
          <w:szCs w:val="24"/>
        </w:rPr>
        <w:t>Für</w:t>
      </w:r>
      <w:r w:rsidR="0054388E">
        <w:rPr>
          <w:color w:val="auto"/>
          <w:kern w:val="0"/>
          <w:szCs w:val="24"/>
        </w:rPr>
        <w:t xml:space="preserve"> die</w:t>
      </w:r>
      <w:r w:rsidR="0054388E" w:rsidRPr="00105D50">
        <w:rPr>
          <w:color w:val="auto"/>
          <w:kern w:val="0"/>
          <w:szCs w:val="24"/>
        </w:rPr>
        <w:t xml:space="preserve"> Messung habt ih</w:t>
      </w:r>
      <w:r w:rsidR="008D7E27">
        <w:rPr>
          <w:color w:val="auto"/>
          <w:kern w:val="0"/>
          <w:szCs w:val="24"/>
        </w:rPr>
        <w:t>r 15</w:t>
      </w:r>
      <w:r w:rsidR="00B406DA">
        <w:rPr>
          <w:color w:val="auto"/>
          <w:kern w:val="0"/>
          <w:szCs w:val="24"/>
        </w:rPr>
        <w:t xml:space="preserve"> min Zeit. </w:t>
      </w:r>
      <w:r w:rsidR="001A2B32">
        <w:rPr>
          <w:color w:val="auto"/>
          <w:kern w:val="0"/>
          <w:szCs w:val="24"/>
        </w:rPr>
        <w:t xml:space="preserve">Ihr solltet mindestens zwei Messungen durchführen, gerne kann aber auch jeder von euch messen. Achtet auf die korrekte </w:t>
      </w:r>
      <w:r w:rsidR="00202ACB">
        <w:rPr>
          <w:color w:val="auto"/>
          <w:kern w:val="0"/>
          <w:szCs w:val="24"/>
        </w:rPr>
        <w:t>Positionierung</w:t>
      </w:r>
      <w:r w:rsidR="001A2B32">
        <w:rPr>
          <w:color w:val="auto"/>
          <w:kern w:val="0"/>
          <w:szCs w:val="24"/>
        </w:rPr>
        <w:t xml:space="preserve"> des Jakobsstabs, hierbei solltet ihr</w:t>
      </w:r>
      <w:r w:rsidR="000574A2">
        <w:rPr>
          <w:color w:val="auto"/>
          <w:kern w:val="0"/>
          <w:szCs w:val="24"/>
        </w:rPr>
        <w:t xml:space="preserve"> euch gegenseitig unterstützen</w:t>
      </w:r>
      <w:r w:rsidR="001A2B32">
        <w:rPr>
          <w:color w:val="auto"/>
          <w:kern w:val="0"/>
          <w:szCs w:val="24"/>
        </w:rPr>
        <w:t>. Notiert all</w:t>
      </w:r>
      <w:r w:rsidR="001F52A5">
        <w:rPr>
          <w:color w:val="auto"/>
          <w:kern w:val="0"/>
          <w:szCs w:val="24"/>
        </w:rPr>
        <w:t>e</w:t>
      </w:r>
      <w:r w:rsidR="001A2B32">
        <w:rPr>
          <w:color w:val="auto"/>
          <w:kern w:val="0"/>
          <w:szCs w:val="24"/>
        </w:rPr>
        <w:t xml:space="preserve"> eure Messergebnisse.</w:t>
      </w:r>
    </w:p>
    <w:p w:rsidR="005B43A7" w:rsidRPr="000574A2" w:rsidRDefault="005B43A7" w:rsidP="000574A2">
      <w:pPr>
        <w:rPr>
          <w:rFonts w:ascii="Arial" w:hAnsi="Arial"/>
          <w:color w:val="auto"/>
          <w:kern w:val="0"/>
          <w:sz w:val="24"/>
          <w:szCs w:val="24"/>
        </w:rPr>
      </w:pPr>
    </w:p>
    <w:p w:rsidR="00105D50" w:rsidRDefault="00824244" w:rsidP="007A25BD">
      <w:pPr>
        <w:pStyle w:val="Labor-Text"/>
        <w:ind w:left="567" w:hanging="567"/>
        <w:rPr>
          <w:color w:val="auto"/>
          <w:kern w:val="0"/>
          <w:szCs w:val="24"/>
        </w:rPr>
      </w:pPr>
      <w:r>
        <w:rPr>
          <w:color w:val="auto"/>
          <w:kern w:val="0"/>
          <w:szCs w:val="24"/>
        </w:rPr>
        <w:t>6</w:t>
      </w:r>
      <w:r w:rsidR="000574A2">
        <w:rPr>
          <w:color w:val="auto"/>
          <w:kern w:val="0"/>
          <w:szCs w:val="24"/>
        </w:rPr>
        <w:t>.4c</w:t>
      </w:r>
      <w:r w:rsidR="008A56BC">
        <w:rPr>
          <w:color w:val="auto"/>
          <w:kern w:val="0"/>
          <w:szCs w:val="24"/>
        </w:rPr>
        <w:tab/>
      </w:r>
      <w:r w:rsidR="0054388E">
        <w:rPr>
          <w:color w:val="auto"/>
          <w:kern w:val="0"/>
          <w:szCs w:val="24"/>
        </w:rPr>
        <w:t>Hier könnt ihr</w:t>
      </w:r>
      <w:r w:rsidR="00D91614">
        <w:rPr>
          <w:color w:val="auto"/>
          <w:kern w:val="0"/>
          <w:szCs w:val="24"/>
        </w:rPr>
        <w:t xml:space="preserve"> </w:t>
      </w:r>
      <w:r w:rsidR="000574A2">
        <w:rPr>
          <w:color w:val="auto"/>
          <w:kern w:val="0"/>
          <w:szCs w:val="24"/>
        </w:rPr>
        <w:t>eure</w:t>
      </w:r>
      <w:r w:rsidR="0054388E">
        <w:rPr>
          <w:color w:val="auto"/>
          <w:kern w:val="0"/>
          <w:szCs w:val="24"/>
        </w:rPr>
        <w:t xml:space="preserve"> Vorgehenswei</w:t>
      </w:r>
      <w:r w:rsidR="001A2B32">
        <w:rPr>
          <w:color w:val="auto"/>
          <w:kern w:val="0"/>
          <w:szCs w:val="24"/>
        </w:rPr>
        <w:t xml:space="preserve">se bei der Durchführung sowie </w:t>
      </w:r>
      <w:r w:rsidR="000574A2">
        <w:rPr>
          <w:color w:val="auto"/>
          <w:kern w:val="0"/>
          <w:szCs w:val="24"/>
        </w:rPr>
        <w:t xml:space="preserve">eure </w:t>
      </w:r>
      <w:r w:rsidR="001A2B32">
        <w:rPr>
          <w:color w:val="auto"/>
          <w:kern w:val="0"/>
          <w:szCs w:val="24"/>
        </w:rPr>
        <w:t xml:space="preserve">Messergebnisse </w:t>
      </w:r>
      <w:r w:rsidR="0054388E">
        <w:rPr>
          <w:color w:val="auto"/>
          <w:kern w:val="0"/>
          <w:szCs w:val="24"/>
        </w:rPr>
        <w:t>festhalten.</w:t>
      </w:r>
    </w:p>
    <w:p w:rsidR="00105D50" w:rsidRDefault="00105D50" w:rsidP="00105D50">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105D50" w:rsidTr="00105D50">
        <w:tc>
          <w:tcPr>
            <w:tcW w:w="9212" w:type="dxa"/>
          </w:tcPr>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A2B32" w:rsidRDefault="001A2B32" w:rsidP="00105D50">
            <w:pPr>
              <w:pStyle w:val="Labor-Text"/>
              <w:rPr>
                <w:color w:val="auto"/>
                <w:kern w:val="0"/>
                <w:szCs w:val="24"/>
              </w:rPr>
            </w:pPr>
          </w:p>
          <w:p w:rsidR="001A2B32" w:rsidRDefault="001A2B32" w:rsidP="00105D50">
            <w:pPr>
              <w:pStyle w:val="Labor-Text"/>
              <w:rPr>
                <w:color w:val="auto"/>
                <w:kern w:val="0"/>
                <w:szCs w:val="24"/>
              </w:rPr>
            </w:pPr>
          </w:p>
          <w:p w:rsidR="001A2B32" w:rsidRDefault="001A2B32" w:rsidP="00105D50">
            <w:pPr>
              <w:pStyle w:val="Labor-Text"/>
              <w:rPr>
                <w:color w:val="auto"/>
                <w:kern w:val="0"/>
                <w:szCs w:val="24"/>
              </w:rPr>
            </w:pPr>
          </w:p>
          <w:p w:rsidR="001A2B32" w:rsidRDefault="001A2B32" w:rsidP="00105D50">
            <w:pPr>
              <w:pStyle w:val="Labor-Text"/>
              <w:rPr>
                <w:color w:val="auto"/>
                <w:kern w:val="0"/>
                <w:szCs w:val="24"/>
              </w:rPr>
            </w:pPr>
          </w:p>
          <w:p w:rsidR="001A2B32" w:rsidRDefault="001A2B32" w:rsidP="00105D50">
            <w:pPr>
              <w:pStyle w:val="Labor-Text"/>
              <w:rPr>
                <w:color w:val="auto"/>
                <w:kern w:val="0"/>
                <w:szCs w:val="24"/>
              </w:rPr>
            </w:pPr>
          </w:p>
          <w:p w:rsidR="00105D50" w:rsidRDefault="00105D50" w:rsidP="00105D50">
            <w:pPr>
              <w:pStyle w:val="Labor-Text"/>
              <w:rPr>
                <w:color w:val="auto"/>
                <w:kern w:val="0"/>
                <w:szCs w:val="24"/>
              </w:rPr>
            </w:pPr>
          </w:p>
        </w:tc>
      </w:tr>
    </w:tbl>
    <w:p w:rsidR="007A25BD" w:rsidRDefault="007A25BD" w:rsidP="007A25BD">
      <w:pPr>
        <w:rPr>
          <w:rFonts w:ascii="Arial" w:hAnsi="Arial"/>
          <w:color w:val="auto"/>
          <w:kern w:val="0"/>
          <w:sz w:val="24"/>
          <w:szCs w:val="24"/>
        </w:rPr>
      </w:pPr>
    </w:p>
    <w:p w:rsidR="007A25BD" w:rsidRDefault="007A25BD">
      <w:pPr>
        <w:rPr>
          <w:rFonts w:ascii="Arial" w:hAnsi="Arial"/>
          <w:color w:val="auto"/>
          <w:kern w:val="0"/>
          <w:sz w:val="24"/>
          <w:szCs w:val="24"/>
        </w:rPr>
      </w:pPr>
    </w:p>
    <w:p w:rsidR="00105D50" w:rsidRDefault="001202C3" w:rsidP="007A25BD">
      <w:pPr>
        <w:pStyle w:val="Labor-Text"/>
        <w:ind w:left="567" w:hanging="567"/>
        <w:rPr>
          <w:color w:val="auto"/>
          <w:kern w:val="0"/>
          <w:szCs w:val="24"/>
        </w:rPr>
      </w:pPr>
      <w:r>
        <w:rPr>
          <w:noProof/>
        </w:rPr>
        <w:drawing>
          <wp:anchor distT="0" distB="0" distL="114300" distR="114300" simplePos="0" relativeHeight="251688960" behindDoc="0" locked="0" layoutInCell="1" allowOverlap="1">
            <wp:simplePos x="0" y="0"/>
            <wp:positionH relativeFrom="column">
              <wp:posOffset>5958840</wp:posOffset>
            </wp:positionH>
            <wp:positionV relativeFrom="paragraph">
              <wp:posOffset>36195</wp:posOffset>
            </wp:positionV>
            <wp:extent cx="495300" cy="495300"/>
            <wp:effectExtent l="0" t="0" r="0" b="0"/>
            <wp:wrapTight wrapText="bothSides">
              <wp:wrapPolygon edited="0">
                <wp:start x="0" y="0"/>
                <wp:lineTo x="0" y="20769"/>
                <wp:lineTo x="20769" y="20769"/>
                <wp:lineTo x="20769" y="0"/>
                <wp:lineTo x="0" y="0"/>
              </wp:wrapPolygon>
            </wp:wrapTight>
            <wp:docPr id="24"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B96E3D">
        <w:rPr>
          <w:color w:val="auto"/>
          <w:kern w:val="0"/>
          <w:szCs w:val="24"/>
        </w:rPr>
        <w:t>6</w:t>
      </w:r>
      <w:r w:rsidR="008A56BC">
        <w:rPr>
          <w:color w:val="auto"/>
          <w:kern w:val="0"/>
          <w:szCs w:val="24"/>
        </w:rPr>
        <w:t>.</w:t>
      </w:r>
      <w:r w:rsidR="007A25BD">
        <w:rPr>
          <w:color w:val="auto"/>
          <w:kern w:val="0"/>
          <w:szCs w:val="24"/>
        </w:rPr>
        <w:t>4d</w:t>
      </w:r>
      <w:r w:rsidR="008A56BC">
        <w:rPr>
          <w:color w:val="auto"/>
          <w:kern w:val="0"/>
          <w:szCs w:val="24"/>
        </w:rPr>
        <w:tab/>
      </w:r>
      <w:r w:rsidR="001A2B32">
        <w:rPr>
          <w:color w:val="auto"/>
          <w:kern w:val="0"/>
          <w:szCs w:val="24"/>
        </w:rPr>
        <w:t xml:space="preserve">Wie hoch </w:t>
      </w:r>
      <w:r w:rsidR="00C326F5">
        <w:rPr>
          <w:color w:val="auto"/>
          <w:kern w:val="0"/>
          <w:szCs w:val="24"/>
        </w:rPr>
        <w:t>ist euer</w:t>
      </w:r>
      <w:r w:rsidR="001A2B32">
        <w:rPr>
          <w:color w:val="auto"/>
          <w:kern w:val="0"/>
          <w:szCs w:val="24"/>
        </w:rPr>
        <w:t xml:space="preserve"> Türrahmen? Berechnet die Höhe hier. (Wenn ihr mehrere Messungen durchgeführt habt, kann jeder </w:t>
      </w:r>
      <w:r w:rsidR="00035E2F">
        <w:rPr>
          <w:color w:val="auto"/>
          <w:kern w:val="0"/>
          <w:szCs w:val="24"/>
        </w:rPr>
        <w:t>mit „seinen“ Werten rechnen.)</w:t>
      </w:r>
    </w:p>
    <w:p w:rsidR="00387AD9" w:rsidRDefault="00387AD9" w:rsidP="007A25BD">
      <w:pPr>
        <w:pStyle w:val="Labor-Text"/>
        <w:ind w:left="567" w:hanging="567"/>
        <w:rPr>
          <w:color w:val="auto"/>
          <w:kern w:val="0"/>
          <w:szCs w:val="24"/>
        </w:rPr>
      </w:pPr>
    </w:p>
    <w:p w:rsidR="00387AD9" w:rsidRDefault="00387AD9" w:rsidP="00387AD9">
      <w:pPr>
        <w:spacing w:line="276" w:lineRule="auto"/>
        <w:ind w:left="567"/>
        <w:jc w:val="both"/>
        <w:rPr>
          <w:rFonts w:ascii="Arial" w:hAnsi="Arial"/>
          <w:i/>
        </w:rPr>
      </w:pPr>
      <w:r>
        <w:rPr>
          <w:rFonts w:ascii="Arial" w:hAnsi="Arial"/>
          <w:i/>
          <w:noProof/>
        </w:rPr>
        <w:drawing>
          <wp:anchor distT="0" distB="0" distL="114300" distR="114300" simplePos="0" relativeHeight="251701248" behindDoc="0" locked="0" layoutInCell="1" allowOverlap="1">
            <wp:simplePos x="0" y="0"/>
            <wp:positionH relativeFrom="column">
              <wp:posOffset>367030</wp:posOffset>
            </wp:positionH>
            <wp:positionV relativeFrom="paragraph">
              <wp:posOffset>34290</wp:posOffset>
            </wp:positionV>
            <wp:extent cx="219075" cy="285750"/>
            <wp:effectExtent l="19050" t="0" r="9525" b="0"/>
            <wp:wrapSquare wrapText="bothSides"/>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chenrech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75" cy="285750"/>
                    </a:xfrm>
                    <a:prstGeom prst="rect">
                      <a:avLst/>
                    </a:prstGeom>
                  </pic:spPr>
                </pic:pic>
              </a:graphicData>
            </a:graphic>
          </wp:anchor>
        </w:drawing>
      </w:r>
      <w:r w:rsidRPr="00DE5D6C">
        <w:rPr>
          <w:rFonts w:ascii="Arial" w:hAnsi="Arial"/>
          <w:i/>
        </w:rPr>
        <w:t>Hinweis: Ihr könnt zur Berechnung auch den Taschenrechner von</w:t>
      </w:r>
      <w:r>
        <w:rPr>
          <w:rFonts w:ascii="Arial" w:hAnsi="Arial"/>
          <w:i/>
        </w:rPr>
        <w:t xml:space="preserve"> Microsoft</w:t>
      </w:r>
      <w:r w:rsidRPr="00DE5D6C">
        <w:rPr>
          <w:rFonts w:ascii="Arial" w:hAnsi="Arial"/>
          <w:i/>
        </w:rPr>
        <w:t xml:space="preserve"> Windows verwenden. Diesen findet ihr </w:t>
      </w:r>
      <w:r>
        <w:rPr>
          <w:rFonts w:ascii="Arial" w:hAnsi="Arial"/>
          <w:i/>
        </w:rPr>
        <w:t xml:space="preserve">in der unteren Leiste von Windows 7. </w:t>
      </w:r>
    </w:p>
    <w:p w:rsidR="00387AD9" w:rsidRDefault="00387AD9" w:rsidP="007A25BD">
      <w:pPr>
        <w:pStyle w:val="Labor-Text"/>
        <w:ind w:left="567" w:hanging="567"/>
        <w:rPr>
          <w:color w:val="auto"/>
          <w:kern w:val="0"/>
          <w:szCs w:val="24"/>
        </w:rPr>
      </w:pPr>
    </w:p>
    <w:p w:rsidR="00105D50" w:rsidRDefault="00105D50" w:rsidP="00105D50">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105D50" w:rsidTr="00105D50">
        <w:tc>
          <w:tcPr>
            <w:tcW w:w="9212" w:type="dxa"/>
          </w:tcPr>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105D50" w:rsidRDefault="00105D50" w:rsidP="00105D50">
            <w:pPr>
              <w:pStyle w:val="Labor-Text"/>
              <w:rPr>
                <w:color w:val="auto"/>
                <w:kern w:val="0"/>
                <w:szCs w:val="24"/>
              </w:rPr>
            </w:pPr>
          </w:p>
          <w:p w:rsidR="005B43A7" w:rsidRDefault="005B43A7" w:rsidP="00105D50">
            <w:pPr>
              <w:pStyle w:val="Labor-Text"/>
              <w:rPr>
                <w:color w:val="auto"/>
                <w:kern w:val="0"/>
                <w:szCs w:val="24"/>
              </w:rPr>
            </w:pPr>
          </w:p>
          <w:p w:rsidR="005B43A7" w:rsidRDefault="005B43A7"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5B43A7" w:rsidRDefault="005B43A7" w:rsidP="00105D50">
            <w:pPr>
              <w:pStyle w:val="Labor-Text"/>
              <w:rPr>
                <w:color w:val="auto"/>
                <w:kern w:val="0"/>
                <w:szCs w:val="24"/>
              </w:rPr>
            </w:pPr>
          </w:p>
        </w:tc>
      </w:tr>
    </w:tbl>
    <w:p w:rsidR="000574A2" w:rsidRDefault="000574A2" w:rsidP="00105D50">
      <w:pPr>
        <w:pStyle w:val="Labor-Text"/>
        <w:rPr>
          <w:color w:val="auto"/>
          <w:kern w:val="0"/>
          <w:szCs w:val="24"/>
        </w:rPr>
      </w:pPr>
    </w:p>
    <w:p w:rsidR="000574A2" w:rsidRDefault="000574A2">
      <w:pPr>
        <w:rPr>
          <w:rFonts w:ascii="Arial" w:hAnsi="Arial"/>
          <w:color w:val="auto"/>
          <w:kern w:val="0"/>
          <w:sz w:val="24"/>
          <w:szCs w:val="24"/>
        </w:rPr>
      </w:pPr>
      <w:r>
        <w:rPr>
          <w:color w:val="auto"/>
          <w:kern w:val="0"/>
          <w:szCs w:val="24"/>
        </w:rPr>
        <w:br w:type="page"/>
      </w:r>
    </w:p>
    <w:p w:rsidR="00105D50" w:rsidRPr="00105D50" w:rsidRDefault="00105D50" w:rsidP="00105D50">
      <w:pPr>
        <w:pStyle w:val="Labor-Text"/>
        <w:rPr>
          <w:color w:val="auto"/>
          <w:kern w:val="0"/>
          <w:szCs w:val="24"/>
        </w:rPr>
      </w:pPr>
    </w:p>
    <w:p w:rsidR="007A25BD" w:rsidRDefault="00824244" w:rsidP="007A25BD">
      <w:pPr>
        <w:pStyle w:val="Labor-Text"/>
        <w:ind w:left="567" w:hanging="567"/>
        <w:rPr>
          <w:color w:val="auto"/>
          <w:kern w:val="0"/>
          <w:szCs w:val="24"/>
        </w:rPr>
      </w:pPr>
      <w:r>
        <w:rPr>
          <w:color w:val="auto"/>
          <w:kern w:val="0"/>
          <w:szCs w:val="24"/>
        </w:rPr>
        <w:t>6</w:t>
      </w:r>
      <w:r w:rsidR="007A25BD">
        <w:rPr>
          <w:color w:val="auto"/>
          <w:kern w:val="0"/>
          <w:szCs w:val="24"/>
        </w:rPr>
        <w:t>.4</w:t>
      </w:r>
      <w:r w:rsidR="002F00EA">
        <w:rPr>
          <w:color w:val="auto"/>
          <w:kern w:val="0"/>
          <w:szCs w:val="24"/>
        </w:rPr>
        <w:t>e</w:t>
      </w:r>
      <w:r w:rsidR="002F00EA">
        <w:rPr>
          <w:color w:val="auto"/>
          <w:kern w:val="0"/>
          <w:szCs w:val="24"/>
        </w:rPr>
        <w:tab/>
        <w:t>Vergleicht eu</w:t>
      </w:r>
      <w:r w:rsidR="007A25BD">
        <w:rPr>
          <w:color w:val="auto"/>
          <w:kern w:val="0"/>
          <w:szCs w:val="24"/>
        </w:rPr>
        <w:t>re Messergebnisse mit eurer Schätzung. Wie weit lag eure Schätzung von euren Messergebnissen entfernt?</w:t>
      </w:r>
    </w:p>
    <w:p w:rsidR="007A25BD" w:rsidRDefault="007A25BD" w:rsidP="007A25BD">
      <w:pPr>
        <w:pStyle w:val="Labor-Text"/>
        <w:ind w:left="705" w:hanging="705"/>
        <w:rPr>
          <w:color w:val="auto"/>
          <w:kern w:val="0"/>
          <w:szCs w:val="24"/>
        </w:rPr>
      </w:pPr>
    </w:p>
    <w:tbl>
      <w:tblPr>
        <w:tblStyle w:val="Tabellenraster"/>
        <w:tblW w:w="0" w:type="auto"/>
        <w:tblInd w:w="-34" w:type="dxa"/>
        <w:tblLook w:val="04A0" w:firstRow="1" w:lastRow="0" w:firstColumn="1" w:lastColumn="0" w:noHBand="0" w:noVBand="1"/>
      </w:tblPr>
      <w:tblGrid>
        <w:gridCol w:w="9322"/>
      </w:tblGrid>
      <w:tr w:rsidR="007A25BD" w:rsidTr="00963E3C">
        <w:tc>
          <w:tcPr>
            <w:tcW w:w="9322" w:type="dxa"/>
          </w:tcPr>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rPr>
                <w:color w:val="auto"/>
                <w:kern w:val="0"/>
                <w:szCs w:val="24"/>
              </w:rPr>
            </w:pPr>
          </w:p>
          <w:p w:rsidR="007A25BD" w:rsidRDefault="007A25BD" w:rsidP="00963E3C">
            <w:pPr>
              <w:pStyle w:val="Labor-Text"/>
              <w:ind w:left="-847" w:firstLine="847"/>
              <w:rPr>
                <w:color w:val="auto"/>
                <w:kern w:val="0"/>
                <w:szCs w:val="24"/>
              </w:rPr>
            </w:pPr>
          </w:p>
        </w:tc>
      </w:tr>
    </w:tbl>
    <w:p w:rsidR="007A25BD" w:rsidRDefault="007A25BD" w:rsidP="007A25BD">
      <w:pPr>
        <w:pStyle w:val="Labor-Text"/>
        <w:rPr>
          <w:color w:val="auto"/>
          <w:kern w:val="0"/>
          <w:szCs w:val="24"/>
        </w:rPr>
      </w:pPr>
    </w:p>
    <w:p w:rsidR="007A25BD" w:rsidRDefault="007A25BD" w:rsidP="008A56BC">
      <w:pPr>
        <w:pStyle w:val="Labor-Text"/>
        <w:ind w:left="705" w:hanging="705"/>
        <w:rPr>
          <w:color w:val="auto"/>
          <w:kern w:val="0"/>
          <w:szCs w:val="24"/>
        </w:rPr>
      </w:pPr>
    </w:p>
    <w:p w:rsidR="00105D50" w:rsidRDefault="001202C3" w:rsidP="007A25BD">
      <w:pPr>
        <w:pStyle w:val="Labor-Text"/>
        <w:ind w:left="567" w:hanging="567"/>
        <w:rPr>
          <w:color w:val="auto"/>
          <w:kern w:val="0"/>
          <w:szCs w:val="24"/>
        </w:rPr>
      </w:pPr>
      <w:r>
        <w:rPr>
          <w:noProof/>
        </w:rPr>
        <w:drawing>
          <wp:anchor distT="0" distB="0" distL="114300" distR="114300" simplePos="0" relativeHeight="251691008" behindDoc="0" locked="0" layoutInCell="1" allowOverlap="1">
            <wp:simplePos x="0" y="0"/>
            <wp:positionH relativeFrom="column">
              <wp:posOffset>5958840</wp:posOffset>
            </wp:positionH>
            <wp:positionV relativeFrom="paragraph">
              <wp:posOffset>38735</wp:posOffset>
            </wp:positionV>
            <wp:extent cx="495300" cy="495300"/>
            <wp:effectExtent l="0" t="0" r="0" b="0"/>
            <wp:wrapTight wrapText="bothSides">
              <wp:wrapPolygon edited="0">
                <wp:start x="0" y="0"/>
                <wp:lineTo x="0" y="20769"/>
                <wp:lineTo x="20769" y="20769"/>
                <wp:lineTo x="20769" y="0"/>
                <wp:lineTo x="0" y="0"/>
              </wp:wrapPolygon>
            </wp:wrapTight>
            <wp:docPr id="27"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24244">
        <w:rPr>
          <w:color w:val="auto"/>
          <w:kern w:val="0"/>
          <w:szCs w:val="24"/>
        </w:rPr>
        <w:t>6</w:t>
      </w:r>
      <w:r w:rsidR="007A25BD">
        <w:rPr>
          <w:color w:val="auto"/>
          <w:kern w:val="0"/>
          <w:szCs w:val="24"/>
        </w:rPr>
        <w:t>.4f</w:t>
      </w:r>
      <w:r w:rsidR="008A56BC">
        <w:rPr>
          <w:color w:val="auto"/>
          <w:kern w:val="0"/>
          <w:szCs w:val="24"/>
        </w:rPr>
        <w:tab/>
      </w:r>
      <w:r w:rsidR="00035E2F">
        <w:rPr>
          <w:color w:val="auto"/>
          <w:kern w:val="0"/>
          <w:szCs w:val="24"/>
        </w:rPr>
        <w:t>Vergleicht eure Ergebnisse und diskutiert, warum ihr möglich</w:t>
      </w:r>
      <w:r w:rsidR="000574A2">
        <w:rPr>
          <w:color w:val="auto"/>
          <w:kern w:val="0"/>
          <w:szCs w:val="24"/>
        </w:rPr>
        <w:t>er</w:t>
      </w:r>
      <w:r w:rsidR="00035E2F">
        <w:rPr>
          <w:color w:val="auto"/>
          <w:kern w:val="0"/>
          <w:szCs w:val="24"/>
        </w:rPr>
        <w:t xml:space="preserve">weise unterschiedliche Höhen errechnet habt. </w:t>
      </w:r>
      <w:r w:rsidR="0054388E" w:rsidRPr="00105D50">
        <w:rPr>
          <w:color w:val="auto"/>
          <w:kern w:val="0"/>
          <w:szCs w:val="24"/>
        </w:rPr>
        <w:t>Notiert hier eure Er</w:t>
      </w:r>
      <w:r w:rsidR="0054388E">
        <w:rPr>
          <w:color w:val="auto"/>
          <w:kern w:val="0"/>
          <w:szCs w:val="24"/>
        </w:rPr>
        <w:t xml:space="preserve">fahrungen, </w:t>
      </w:r>
      <w:r w:rsidR="000574A2">
        <w:rPr>
          <w:color w:val="auto"/>
          <w:kern w:val="0"/>
          <w:szCs w:val="24"/>
        </w:rPr>
        <w:t>die ihr bei de</w:t>
      </w:r>
      <w:r w:rsidR="000574A2" w:rsidRPr="00105D50">
        <w:rPr>
          <w:color w:val="auto"/>
          <w:kern w:val="0"/>
          <w:szCs w:val="24"/>
        </w:rPr>
        <w:t xml:space="preserve">r praktischen Anwendung des </w:t>
      </w:r>
      <w:r w:rsidR="000574A2">
        <w:rPr>
          <w:color w:val="auto"/>
          <w:kern w:val="0"/>
          <w:szCs w:val="24"/>
        </w:rPr>
        <w:t>Jakobss</w:t>
      </w:r>
      <w:r w:rsidR="000574A2" w:rsidRPr="00105D50">
        <w:rPr>
          <w:color w:val="auto"/>
          <w:kern w:val="0"/>
          <w:szCs w:val="24"/>
        </w:rPr>
        <w:t>tabes</w:t>
      </w:r>
      <w:r w:rsidR="000574A2">
        <w:rPr>
          <w:color w:val="auto"/>
          <w:kern w:val="0"/>
          <w:szCs w:val="24"/>
        </w:rPr>
        <w:t xml:space="preserve"> sammeln konntet, sowie die </w:t>
      </w:r>
      <w:r w:rsidR="0054388E">
        <w:rPr>
          <w:color w:val="auto"/>
          <w:kern w:val="0"/>
          <w:szCs w:val="24"/>
        </w:rPr>
        <w:t xml:space="preserve">Schwierigkeiten und </w:t>
      </w:r>
      <w:r w:rsidR="0054388E" w:rsidRPr="00105D50">
        <w:rPr>
          <w:color w:val="auto"/>
          <w:kern w:val="0"/>
          <w:szCs w:val="24"/>
        </w:rPr>
        <w:t>Probleme</w:t>
      </w:r>
      <w:r w:rsidR="0054388E">
        <w:rPr>
          <w:color w:val="auto"/>
          <w:kern w:val="0"/>
          <w:szCs w:val="24"/>
        </w:rPr>
        <w:t xml:space="preserve">, </w:t>
      </w:r>
      <w:r w:rsidR="000574A2">
        <w:rPr>
          <w:color w:val="auto"/>
          <w:kern w:val="0"/>
          <w:szCs w:val="24"/>
        </w:rPr>
        <w:t xml:space="preserve">die ihr dabei </w:t>
      </w:r>
      <w:proofErr w:type="gramStart"/>
      <w:r w:rsidR="000574A2">
        <w:rPr>
          <w:color w:val="auto"/>
          <w:kern w:val="0"/>
          <w:szCs w:val="24"/>
        </w:rPr>
        <w:t>hattet</w:t>
      </w:r>
      <w:proofErr w:type="gramEnd"/>
      <w:r w:rsidR="000574A2">
        <w:rPr>
          <w:color w:val="auto"/>
          <w:kern w:val="0"/>
          <w:szCs w:val="24"/>
        </w:rPr>
        <w:t>.</w:t>
      </w:r>
    </w:p>
    <w:p w:rsidR="00105D50" w:rsidRDefault="00105D50" w:rsidP="00105D50">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105D50" w:rsidTr="00105D50">
        <w:tc>
          <w:tcPr>
            <w:tcW w:w="9212" w:type="dxa"/>
          </w:tcPr>
          <w:p w:rsidR="005B43A7" w:rsidRDefault="005B43A7" w:rsidP="00105D50">
            <w:pPr>
              <w:pStyle w:val="Labor-Text"/>
              <w:rPr>
                <w:color w:val="auto"/>
                <w:kern w:val="0"/>
                <w:szCs w:val="24"/>
              </w:rPr>
            </w:pPr>
          </w:p>
          <w:p w:rsidR="005B43A7" w:rsidRDefault="005B43A7" w:rsidP="00105D50">
            <w:pPr>
              <w:pStyle w:val="Labor-Text"/>
              <w:rPr>
                <w:color w:val="auto"/>
                <w:kern w:val="0"/>
                <w:szCs w:val="24"/>
              </w:rPr>
            </w:pPr>
          </w:p>
          <w:p w:rsidR="005B43A7" w:rsidRDefault="005B43A7" w:rsidP="00105D50">
            <w:pPr>
              <w:pStyle w:val="Labor-Text"/>
              <w:rPr>
                <w:color w:val="auto"/>
                <w:kern w:val="0"/>
                <w:szCs w:val="24"/>
              </w:rPr>
            </w:pPr>
          </w:p>
          <w:p w:rsidR="005B43A7" w:rsidRDefault="005B43A7" w:rsidP="00105D50">
            <w:pPr>
              <w:pStyle w:val="Labor-Text"/>
              <w:rPr>
                <w:color w:val="auto"/>
                <w:kern w:val="0"/>
                <w:szCs w:val="24"/>
              </w:rPr>
            </w:pPr>
          </w:p>
          <w:p w:rsidR="00035E2F" w:rsidRDefault="00035E2F" w:rsidP="00105D50">
            <w:pPr>
              <w:pStyle w:val="Labor-Text"/>
              <w:rPr>
                <w:color w:val="auto"/>
                <w:kern w:val="0"/>
                <w:szCs w:val="24"/>
              </w:rPr>
            </w:pPr>
          </w:p>
          <w:p w:rsidR="00105D50" w:rsidRDefault="00105D50"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7A25BD" w:rsidRDefault="007A25BD" w:rsidP="00105D50">
            <w:pPr>
              <w:pStyle w:val="Labor-Text"/>
              <w:rPr>
                <w:color w:val="auto"/>
                <w:kern w:val="0"/>
                <w:szCs w:val="24"/>
              </w:rPr>
            </w:pPr>
          </w:p>
          <w:p w:rsidR="005B43A7" w:rsidRDefault="005B43A7" w:rsidP="00105D50">
            <w:pPr>
              <w:pStyle w:val="Labor-Text"/>
              <w:rPr>
                <w:color w:val="auto"/>
                <w:kern w:val="0"/>
                <w:szCs w:val="24"/>
              </w:rPr>
            </w:pPr>
          </w:p>
        </w:tc>
      </w:tr>
    </w:tbl>
    <w:p w:rsidR="003C77BB" w:rsidRDefault="003C77BB"/>
    <w:p w:rsidR="00D3010E" w:rsidRDefault="00D3010E" w:rsidP="00D607CE"/>
    <w:p w:rsidR="007A25BD" w:rsidRDefault="007A25BD">
      <w:pPr>
        <w:rPr>
          <w:rFonts w:ascii="Arial" w:hAnsi="Arial"/>
          <w:b/>
          <w:sz w:val="24"/>
        </w:rPr>
      </w:pPr>
      <w:r>
        <w:rPr>
          <w:b/>
        </w:rPr>
        <w:br w:type="page"/>
      </w:r>
    </w:p>
    <w:p w:rsidR="003C77BB" w:rsidRPr="00105D50" w:rsidRDefault="003C77BB" w:rsidP="003C77BB">
      <w:pPr>
        <w:pStyle w:val="Labor-Text"/>
        <w:rPr>
          <w:b/>
        </w:rPr>
      </w:pPr>
      <w:r>
        <w:rPr>
          <w:noProof/>
        </w:rPr>
        <w:lastRenderedPageBreak/>
        <w:drawing>
          <wp:anchor distT="0" distB="0" distL="114300" distR="114300" simplePos="0" relativeHeight="251686912" behindDoc="0" locked="0" layoutInCell="1" allowOverlap="1">
            <wp:simplePos x="0" y="0"/>
            <wp:positionH relativeFrom="column">
              <wp:posOffset>5954395</wp:posOffset>
            </wp:positionH>
            <wp:positionV relativeFrom="paragraph">
              <wp:posOffset>27305</wp:posOffset>
            </wp:positionV>
            <wp:extent cx="494030" cy="489585"/>
            <wp:effectExtent l="0" t="0" r="0" b="0"/>
            <wp:wrapNone/>
            <wp:docPr id="26" name="Grafik 16" descr="Beschreibung: 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Beschreibung: Modellieren_weis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030" cy="489585"/>
                    </a:xfrm>
                    <a:prstGeom prst="rect">
                      <a:avLst/>
                    </a:prstGeom>
                    <a:noFill/>
                    <a:ln>
                      <a:noFill/>
                    </a:ln>
                  </pic:spPr>
                </pic:pic>
              </a:graphicData>
            </a:graphic>
          </wp:anchor>
        </w:drawing>
      </w:r>
      <w:r>
        <w:rPr>
          <w:b/>
        </w:rPr>
        <w:t>Experiment 2</w:t>
      </w:r>
      <w:r w:rsidRPr="00105D50">
        <w:rPr>
          <w:b/>
        </w:rPr>
        <w:t>: Messung an realen Objekten</w:t>
      </w:r>
      <w:r>
        <w:rPr>
          <w:b/>
        </w:rPr>
        <w:t xml:space="preserve"> – Höhe eines Baumes auf dem Campus-Gelände</w:t>
      </w:r>
    </w:p>
    <w:p w:rsidR="00D3010E" w:rsidRDefault="00D3010E" w:rsidP="00D607CE"/>
    <w:p w:rsidR="00D3010E" w:rsidRDefault="00D3010E" w:rsidP="00D607CE"/>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202ACB" w:rsidTr="00F46C8D">
        <w:tc>
          <w:tcPr>
            <w:tcW w:w="4512" w:type="dxa"/>
            <w:shd w:val="clear" w:color="auto" w:fill="FFFFFF" w:themeFill="background1"/>
          </w:tcPr>
          <w:p w:rsidR="00202ACB" w:rsidRPr="002F1020" w:rsidRDefault="00202ACB" w:rsidP="00F46C8D">
            <w:pPr>
              <w:pStyle w:val="Labor-Materialbox-berschrift"/>
            </w:pPr>
            <w:r w:rsidRPr="00AD08D4">
              <w:t>Material</w:t>
            </w:r>
          </w:p>
          <w:p w:rsidR="00202ACB" w:rsidRDefault="00202ACB" w:rsidP="00F46C8D">
            <w:pPr>
              <w:pStyle w:val="Labor-Aufzhlung"/>
            </w:pPr>
            <w:r>
              <w:t>Jakobsstab</w:t>
            </w:r>
          </w:p>
          <w:p w:rsidR="00202ACB" w:rsidRPr="00793397" w:rsidRDefault="001F52A5" w:rsidP="00F46C8D">
            <w:pPr>
              <w:pStyle w:val="Labor-Aufzhlung"/>
            </w:pPr>
            <w:r>
              <w:t>Maßband</w:t>
            </w:r>
          </w:p>
        </w:tc>
        <w:tc>
          <w:tcPr>
            <w:tcW w:w="4776" w:type="dxa"/>
            <w:shd w:val="clear" w:color="auto" w:fill="FFFFFF" w:themeFill="background1"/>
          </w:tcPr>
          <w:p w:rsidR="00202ACB" w:rsidRDefault="005B43A7" w:rsidP="00F46C8D">
            <w:pPr>
              <w:pStyle w:val="Labor-Text"/>
              <w:rPr>
                <w:b/>
              </w:rPr>
            </w:pPr>
            <w:r w:rsidRPr="005B43A7">
              <w:rPr>
                <w:b/>
                <w:noProof/>
              </w:rPr>
              <w:drawing>
                <wp:inline distT="0" distB="0" distL="0" distR="0">
                  <wp:extent cx="2826079" cy="1980000"/>
                  <wp:effectExtent l="19050" t="0" r="0" b="0"/>
                  <wp:docPr id="35" name="Bild 4" descr="C:\Dokumente und Einstellungen\Martin Dexheimer\Desktop\Materi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Martin Dexheimer\Desktop\Materialien.jpg"/>
                          <pic:cNvPicPr>
                            <a:picLocks noChangeAspect="1" noChangeArrowheads="1"/>
                          </pic:cNvPicPr>
                        </pic:nvPicPr>
                        <pic:blipFill>
                          <a:blip r:embed="rId26" cstate="print"/>
                          <a:srcRect/>
                          <a:stretch>
                            <a:fillRect/>
                          </a:stretch>
                        </pic:blipFill>
                        <pic:spPr bwMode="auto">
                          <a:xfrm>
                            <a:off x="0" y="0"/>
                            <a:ext cx="2826079" cy="1980000"/>
                          </a:xfrm>
                          <a:prstGeom prst="rect">
                            <a:avLst/>
                          </a:prstGeom>
                          <a:noFill/>
                          <a:ln w="9525">
                            <a:noFill/>
                            <a:miter lim="800000"/>
                            <a:headEnd/>
                            <a:tailEnd/>
                          </a:ln>
                        </pic:spPr>
                      </pic:pic>
                    </a:graphicData>
                  </a:graphic>
                </wp:inline>
              </w:drawing>
            </w:r>
          </w:p>
        </w:tc>
      </w:tr>
    </w:tbl>
    <w:p w:rsidR="00202ACB" w:rsidRDefault="00202ACB" w:rsidP="00202ACB">
      <w:pPr>
        <w:pStyle w:val="Labor-Text"/>
      </w:pPr>
    </w:p>
    <w:p w:rsidR="00202ACB" w:rsidRDefault="00202ACB" w:rsidP="00202ACB">
      <w:pPr>
        <w:pStyle w:val="Labor-Text"/>
        <w:rPr>
          <w:bCs/>
          <w:iCs/>
          <w:color w:val="auto"/>
          <w:kern w:val="0"/>
          <w:szCs w:val="24"/>
        </w:rPr>
      </w:pPr>
      <w:r>
        <w:rPr>
          <w:bCs/>
          <w:iCs/>
          <w:color w:val="auto"/>
          <w:kern w:val="0"/>
          <w:szCs w:val="24"/>
        </w:rPr>
        <w:t xml:space="preserve">Bei diesem Experiment könnt ihr die Höhe eines Baumes auf dem Campusgelände messen. </w:t>
      </w:r>
    </w:p>
    <w:p w:rsidR="00202ACB" w:rsidRDefault="00202ACB" w:rsidP="00202ACB">
      <w:pPr>
        <w:pStyle w:val="Labor-Text"/>
        <w:rPr>
          <w:bCs/>
          <w:iCs/>
          <w:color w:val="auto"/>
          <w:kern w:val="0"/>
          <w:szCs w:val="24"/>
        </w:rPr>
      </w:pPr>
    </w:p>
    <w:p w:rsidR="00202ACB" w:rsidRDefault="00824244" w:rsidP="007A25BD">
      <w:pPr>
        <w:pStyle w:val="Labor-Text"/>
        <w:ind w:left="567" w:hanging="567"/>
        <w:rPr>
          <w:bCs/>
          <w:iCs/>
          <w:color w:val="auto"/>
          <w:kern w:val="0"/>
          <w:szCs w:val="24"/>
        </w:rPr>
      </w:pPr>
      <w:r>
        <w:rPr>
          <w:bCs/>
          <w:iCs/>
          <w:color w:val="auto"/>
          <w:kern w:val="0"/>
          <w:szCs w:val="24"/>
        </w:rPr>
        <w:t>6</w:t>
      </w:r>
      <w:r w:rsidR="008A56BC">
        <w:rPr>
          <w:bCs/>
          <w:iCs/>
          <w:color w:val="auto"/>
          <w:kern w:val="0"/>
          <w:szCs w:val="24"/>
        </w:rPr>
        <w:t>.5a</w:t>
      </w:r>
      <w:r w:rsidR="008A56BC">
        <w:rPr>
          <w:bCs/>
          <w:iCs/>
          <w:color w:val="auto"/>
          <w:kern w:val="0"/>
          <w:szCs w:val="24"/>
        </w:rPr>
        <w:tab/>
      </w:r>
      <w:r w:rsidR="001F52A5">
        <w:rPr>
          <w:bCs/>
          <w:iCs/>
          <w:color w:val="auto"/>
          <w:kern w:val="0"/>
          <w:szCs w:val="24"/>
        </w:rPr>
        <w:t>Überlegt</w:t>
      </w:r>
      <w:r w:rsidR="000574A2">
        <w:rPr>
          <w:bCs/>
          <w:iCs/>
          <w:color w:val="auto"/>
          <w:kern w:val="0"/>
          <w:szCs w:val="24"/>
        </w:rPr>
        <w:t>,</w:t>
      </w:r>
      <w:r w:rsidR="00202ACB">
        <w:rPr>
          <w:bCs/>
          <w:iCs/>
          <w:color w:val="auto"/>
          <w:kern w:val="0"/>
          <w:szCs w:val="24"/>
        </w:rPr>
        <w:t xml:space="preserve"> welche S</w:t>
      </w:r>
      <w:r w:rsidR="001F52A5">
        <w:rPr>
          <w:bCs/>
          <w:iCs/>
          <w:color w:val="auto"/>
          <w:kern w:val="0"/>
          <w:szCs w:val="24"/>
        </w:rPr>
        <w:t>trecken ihr messen müsst, um</w:t>
      </w:r>
      <w:r w:rsidR="000574A2">
        <w:rPr>
          <w:bCs/>
          <w:iCs/>
          <w:color w:val="auto"/>
          <w:kern w:val="0"/>
          <w:szCs w:val="24"/>
        </w:rPr>
        <w:t xml:space="preserve"> den zweiten Strahlensatz anwenden zu können. No</w:t>
      </w:r>
      <w:r w:rsidR="001F52A5">
        <w:rPr>
          <w:bCs/>
          <w:iCs/>
          <w:color w:val="auto"/>
          <w:kern w:val="0"/>
          <w:szCs w:val="24"/>
        </w:rPr>
        <w:t xml:space="preserve">tiert die Strecken </w:t>
      </w:r>
      <w:r w:rsidR="00932D6B">
        <w:rPr>
          <w:bCs/>
          <w:iCs/>
          <w:color w:val="auto"/>
          <w:kern w:val="0"/>
          <w:szCs w:val="24"/>
        </w:rPr>
        <w:t>hier</w:t>
      </w:r>
      <w:r w:rsidR="000574A2">
        <w:rPr>
          <w:bCs/>
          <w:iCs/>
          <w:color w:val="auto"/>
          <w:kern w:val="0"/>
          <w:szCs w:val="24"/>
        </w:rPr>
        <w:t>:</w:t>
      </w:r>
    </w:p>
    <w:p w:rsidR="00202ACB" w:rsidRDefault="00202ACB" w:rsidP="00202ACB">
      <w:pPr>
        <w:pStyle w:val="Labor-Text"/>
        <w:rPr>
          <w:bCs/>
          <w:iCs/>
          <w:color w:val="auto"/>
          <w:kern w:val="0"/>
          <w:szCs w:val="24"/>
        </w:rPr>
      </w:pPr>
    </w:p>
    <w:tbl>
      <w:tblPr>
        <w:tblStyle w:val="Tabellenraster"/>
        <w:tblW w:w="0" w:type="auto"/>
        <w:tblLook w:val="04A0" w:firstRow="1" w:lastRow="0" w:firstColumn="1" w:lastColumn="0" w:noHBand="0" w:noVBand="1"/>
      </w:tblPr>
      <w:tblGrid>
        <w:gridCol w:w="9212"/>
      </w:tblGrid>
      <w:tr w:rsidR="00202ACB" w:rsidTr="00F46C8D">
        <w:tc>
          <w:tcPr>
            <w:tcW w:w="9212" w:type="dxa"/>
          </w:tcPr>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p w:rsidR="00202ACB" w:rsidRDefault="00202ACB" w:rsidP="00F46C8D">
            <w:pPr>
              <w:pStyle w:val="Labor-Text"/>
              <w:rPr>
                <w:bCs/>
                <w:iCs/>
                <w:color w:val="auto"/>
                <w:kern w:val="0"/>
                <w:szCs w:val="24"/>
              </w:rPr>
            </w:pPr>
          </w:p>
        </w:tc>
      </w:tr>
    </w:tbl>
    <w:p w:rsidR="00202ACB" w:rsidRDefault="00202ACB" w:rsidP="00202ACB">
      <w:pPr>
        <w:pStyle w:val="Labor-Text"/>
        <w:rPr>
          <w:bCs/>
          <w:iCs/>
          <w:color w:val="auto"/>
          <w:kern w:val="0"/>
          <w:szCs w:val="24"/>
        </w:rPr>
      </w:pPr>
    </w:p>
    <w:p w:rsidR="00202ACB" w:rsidRDefault="00202ACB" w:rsidP="00202ACB">
      <w:pPr>
        <w:pStyle w:val="Labor-Text"/>
        <w:rPr>
          <w:bCs/>
          <w:iCs/>
          <w:color w:val="auto"/>
          <w:kern w:val="0"/>
          <w:szCs w:val="24"/>
        </w:rPr>
      </w:pPr>
    </w:p>
    <w:p w:rsidR="00AE5746" w:rsidRDefault="00AE5746" w:rsidP="00AE5746">
      <w:pPr>
        <w:pStyle w:val="Labor-Text"/>
        <w:rPr>
          <w:bCs/>
          <w:iCs/>
          <w:color w:val="auto"/>
          <w:kern w:val="0"/>
          <w:szCs w:val="24"/>
        </w:rPr>
      </w:pPr>
      <w:r>
        <w:rPr>
          <w:bCs/>
          <w:iCs/>
          <w:color w:val="auto"/>
          <w:kern w:val="0"/>
          <w:szCs w:val="24"/>
        </w:rPr>
        <w:t xml:space="preserve">Nun kann es losgehen: Auf eurem Tisch liegt ein laminiertes Kärtchen mit einer Zahl. Auf dem Campusgelände sind neben mehreren Bäumen blaue Pylone (Hütchen) verteilt, die nummeriert sind. </w:t>
      </w:r>
      <w:r>
        <w:rPr>
          <w:color w:val="auto"/>
          <w:kern w:val="0"/>
          <w:szCs w:val="24"/>
        </w:rPr>
        <w:t>Auf der nächsten Seite findet ihr einen Geländeplan, auf dem ihr findet, wohin ihr gehen müsst.</w:t>
      </w:r>
      <w:r>
        <w:rPr>
          <w:bCs/>
          <w:iCs/>
          <w:color w:val="auto"/>
          <w:kern w:val="0"/>
          <w:szCs w:val="24"/>
        </w:rPr>
        <w:t xml:space="preserve"> Geht nun zu „eurem“ Hütchen.</w:t>
      </w:r>
    </w:p>
    <w:p w:rsidR="00AE5746" w:rsidRDefault="00AE5746" w:rsidP="00202ACB">
      <w:pPr>
        <w:pStyle w:val="Labor-Text"/>
        <w:rPr>
          <w:bCs/>
          <w:iCs/>
          <w:color w:val="auto"/>
          <w:kern w:val="0"/>
          <w:szCs w:val="24"/>
        </w:rPr>
      </w:pPr>
    </w:p>
    <w:p w:rsidR="00202ACB" w:rsidRPr="00105D50" w:rsidRDefault="00202ACB" w:rsidP="00202ACB">
      <w:pPr>
        <w:pStyle w:val="Labor-Text"/>
        <w:rPr>
          <w:color w:val="auto"/>
          <w:kern w:val="0"/>
          <w:szCs w:val="24"/>
        </w:rPr>
      </w:pPr>
    </w:p>
    <w:p w:rsidR="001D12D1" w:rsidRDefault="00202ACB">
      <w:pPr>
        <w:rPr>
          <w:color w:val="auto"/>
          <w:kern w:val="0"/>
          <w:szCs w:val="24"/>
        </w:rPr>
      </w:pPr>
      <w:r>
        <w:rPr>
          <w:color w:val="auto"/>
          <w:kern w:val="0"/>
          <w:szCs w:val="24"/>
        </w:rPr>
        <w:br w:type="page"/>
      </w:r>
      <w:r w:rsidR="00757CA2">
        <w:rPr>
          <w:noProof/>
          <w:color w:val="auto"/>
          <w:kern w:val="0"/>
          <w:szCs w:val="24"/>
        </w:rPr>
        <w:lastRenderedPageBreak/>
        <w:drawing>
          <wp:inline distT="0" distB="0" distL="0" distR="0">
            <wp:extent cx="5760720" cy="78917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plan(ne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891780"/>
                    </a:xfrm>
                    <a:prstGeom prst="rect">
                      <a:avLst/>
                    </a:prstGeom>
                  </pic:spPr>
                </pic:pic>
              </a:graphicData>
            </a:graphic>
          </wp:inline>
        </w:drawing>
      </w:r>
    </w:p>
    <w:p w:rsidR="00202ACB" w:rsidRDefault="00202ACB" w:rsidP="00202ACB">
      <w:pPr>
        <w:rPr>
          <w:rFonts w:ascii="Arial" w:hAnsi="Arial"/>
          <w:color w:val="auto"/>
          <w:kern w:val="0"/>
          <w:sz w:val="24"/>
          <w:szCs w:val="24"/>
        </w:rPr>
      </w:pPr>
    </w:p>
    <w:p w:rsidR="00757CA2" w:rsidRDefault="00757CA2" w:rsidP="00AE5746">
      <w:pPr>
        <w:pStyle w:val="Labor-Text"/>
        <w:ind w:left="567" w:hanging="567"/>
        <w:rPr>
          <w:color w:val="auto"/>
          <w:kern w:val="0"/>
          <w:szCs w:val="24"/>
        </w:rPr>
      </w:pPr>
    </w:p>
    <w:p w:rsidR="00AE5746" w:rsidRDefault="00AE5746" w:rsidP="00AE5746">
      <w:pPr>
        <w:pStyle w:val="Labor-Text"/>
        <w:ind w:left="567" w:hanging="567"/>
        <w:rPr>
          <w:color w:val="auto"/>
          <w:kern w:val="0"/>
          <w:szCs w:val="24"/>
        </w:rPr>
      </w:pPr>
      <w:r>
        <w:rPr>
          <w:color w:val="auto"/>
          <w:kern w:val="0"/>
          <w:szCs w:val="24"/>
        </w:rPr>
        <w:lastRenderedPageBreak/>
        <w:t>6.5b</w:t>
      </w:r>
      <w:r>
        <w:rPr>
          <w:color w:val="auto"/>
          <w:kern w:val="0"/>
          <w:szCs w:val="24"/>
        </w:rPr>
        <w:tab/>
        <w:t>Schätzt zunächst die Höhe des Baumes. Wie hoch könnte er etwa sein?</w:t>
      </w:r>
    </w:p>
    <w:p w:rsidR="00AE5746" w:rsidRDefault="00AE5746" w:rsidP="00AE5746">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AE5746" w:rsidTr="00FD785B">
        <w:tc>
          <w:tcPr>
            <w:tcW w:w="9212" w:type="dxa"/>
          </w:tcPr>
          <w:p w:rsidR="00AE5746" w:rsidRDefault="00AE5746" w:rsidP="00FD785B">
            <w:pPr>
              <w:rPr>
                <w:color w:val="auto"/>
                <w:kern w:val="0"/>
                <w:szCs w:val="24"/>
              </w:rPr>
            </w:pPr>
          </w:p>
          <w:p w:rsidR="00AE5746" w:rsidRDefault="00AE5746" w:rsidP="00FD785B">
            <w:pPr>
              <w:rPr>
                <w:color w:val="auto"/>
                <w:kern w:val="0"/>
                <w:szCs w:val="24"/>
              </w:rPr>
            </w:pPr>
          </w:p>
          <w:p w:rsidR="00AE5746" w:rsidRDefault="00AE5746" w:rsidP="00FD785B">
            <w:pPr>
              <w:rPr>
                <w:color w:val="auto"/>
                <w:kern w:val="0"/>
                <w:szCs w:val="24"/>
              </w:rPr>
            </w:pPr>
          </w:p>
          <w:p w:rsidR="00AE5746" w:rsidRDefault="00AE5746" w:rsidP="00FD785B">
            <w:pPr>
              <w:rPr>
                <w:color w:val="auto"/>
                <w:kern w:val="0"/>
                <w:szCs w:val="24"/>
              </w:rPr>
            </w:pPr>
          </w:p>
          <w:p w:rsidR="00AE5746" w:rsidRDefault="00AE5746" w:rsidP="00FD785B">
            <w:pPr>
              <w:rPr>
                <w:color w:val="auto"/>
                <w:kern w:val="0"/>
                <w:szCs w:val="24"/>
              </w:rPr>
            </w:pPr>
          </w:p>
        </w:tc>
      </w:tr>
    </w:tbl>
    <w:p w:rsidR="00AE5746" w:rsidRDefault="00AE5746" w:rsidP="007A25BD">
      <w:pPr>
        <w:pStyle w:val="Labor-Text"/>
        <w:ind w:left="567" w:hanging="567"/>
        <w:rPr>
          <w:color w:val="auto"/>
          <w:kern w:val="0"/>
          <w:szCs w:val="24"/>
        </w:rPr>
      </w:pPr>
    </w:p>
    <w:p w:rsidR="00AE5746" w:rsidRDefault="00AE5746" w:rsidP="00AE5746">
      <w:pPr>
        <w:pStyle w:val="Labor-Text"/>
        <w:rPr>
          <w:color w:val="auto"/>
          <w:kern w:val="0"/>
          <w:szCs w:val="24"/>
        </w:rPr>
      </w:pPr>
      <w:r>
        <w:rPr>
          <w:bCs/>
          <w:iCs/>
          <w:color w:val="auto"/>
          <w:kern w:val="0"/>
          <w:szCs w:val="24"/>
        </w:rPr>
        <w:t xml:space="preserve">Führt nun die Messung durch. </w:t>
      </w:r>
      <w:r>
        <w:rPr>
          <w:color w:val="auto"/>
          <w:kern w:val="0"/>
          <w:szCs w:val="24"/>
        </w:rPr>
        <w:t>Für die</w:t>
      </w:r>
      <w:r w:rsidRPr="00105D50">
        <w:rPr>
          <w:color w:val="auto"/>
          <w:kern w:val="0"/>
          <w:szCs w:val="24"/>
        </w:rPr>
        <w:t xml:space="preserve"> Messung habt ih</w:t>
      </w:r>
      <w:r>
        <w:rPr>
          <w:color w:val="auto"/>
          <w:kern w:val="0"/>
          <w:szCs w:val="24"/>
        </w:rPr>
        <w:t>r 15 min Zeit. Ihr solltet mindestens zwei Messungen durchführen, gerne kann aber auch jeder von euch messen. Achtet auf die korrekte Positionierung des Jakobsstabs, hierbei solltet ihr euch gegenseitig unterstützen. Notiert all eure Messergebnisse.</w:t>
      </w:r>
    </w:p>
    <w:p w:rsidR="00AE5746" w:rsidRDefault="00AE5746" w:rsidP="007A25BD">
      <w:pPr>
        <w:pStyle w:val="Labor-Text"/>
        <w:ind w:left="567" w:hanging="567"/>
        <w:rPr>
          <w:color w:val="auto"/>
          <w:kern w:val="0"/>
          <w:szCs w:val="24"/>
        </w:rPr>
      </w:pPr>
    </w:p>
    <w:p w:rsidR="00202ACB" w:rsidRDefault="00824244" w:rsidP="007A25BD">
      <w:pPr>
        <w:pStyle w:val="Labor-Text"/>
        <w:ind w:left="567" w:hanging="567"/>
        <w:rPr>
          <w:color w:val="auto"/>
          <w:kern w:val="0"/>
          <w:szCs w:val="24"/>
        </w:rPr>
      </w:pPr>
      <w:r>
        <w:rPr>
          <w:color w:val="auto"/>
          <w:kern w:val="0"/>
          <w:szCs w:val="24"/>
        </w:rPr>
        <w:t>6</w:t>
      </w:r>
      <w:r w:rsidR="00AE5746">
        <w:rPr>
          <w:color w:val="auto"/>
          <w:kern w:val="0"/>
          <w:szCs w:val="24"/>
        </w:rPr>
        <w:t>.5c</w:t>
      </w:r>
      <w:r w:rsidR="008A56BC">
        <w:rPr>
          <w:color w:val="auto"/>
          <w:kern w:val="0"/>
          <w:szCs w:val="24"/>
        </w:rPr>
        <w:t xml:space="preserve"> </w:t>
      </w:r>
      <w:r w:rsidR="008A56BC">
        <w:rPr>
          <w:color w:val="auto"/>
          <w:kern w:val="0"/>
          <w:szCs w:val="24"/>
        </w:rPr>
        <w:tab/>
      </w:r>
      <w:r w:rsidR="00202ACB">
        <w:rPr>
          <w:color w:val="auto"/>
          <w:kern w:val="0"/>
          <w:szCs w:val="24"/>
        </w:rPr>
        <w:t>Hier könnt ihr</w:t>
      </w:r>
      <w:r w:rsidR="00D91614">
        <w:rPr>
          <w:color w:val="auto"/>
          <w:kern w:val="0"/>
          <w:szCs w:val="24"/>
        </w:rPr>
        <w:t xml:space="preserve"> </w:t>
      </w:r>
      <w:r w:rsidR="00AE5746">
        <w:rPr>
          <w:color w:val="auto"/>
          <w:kern w:val="0"/>
          <w:szCs w:val="24"/>
        </w:rPr>
        <w:t>eure</w:t>
      </w:r>
      <w:r w:rsidR="00202ACB">
        <w:rPr>
          <w:color w:val="auto"/>
          <w:kern w:val="0"/>
          <w:szCs w:val="24"/>
        </w:rPr>
        <w:t xml:space="preserve"> Vorgehensweise bei der Durchführung sowie </w:t>
      </w:r>
      <w:r w:rsidR="00AE5746">
        <w:rPr>
          <w:color w:val="auto"/>
          <w:kern w:val="0"/>
          <w:szCs w:val="24"/>
        </w:rPr>
        <w:t xml:space="preserve">eure </w:t>
      </w:r>
      <w:r w:rsidR="00202ACB">
        <w:rPr>
          <w:color w:val="auto"/>
          <w:kern w:val="0"/>
          <w:szCs w:val="24"/>
        </w:rPr>
        <w:t>Messergebnisse festhalten.</w:t>
      </w:r>
    </w:p>
    <w:p w:rsidR="00202ACB" w:rsidRDefault="00202ACB" w:rsidP="00202ACB">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202ACB" w:rsidTr="00F46C8D">
        <w:tc>
          <w:tcPr>
            <w:tcW w:w="9212" w:type="dxa"/>
          </w:tcPr>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tc>
      </w:tr>
    </w:tbl>
    <w:p w:rsidR="00202ACB" w:rsidRPr="00105D50" w:rsidRDefault="00202ACB" w:rsidP="00202ACB">
      <w:pPr>
        <w:pStyle w:val="Labor-Text"/>
        <w:rPr>
          <w:color w:val="auto"/>
          <w:kern w:val="0"/>
          <w:szCs w:val="24"/>
        </w:rPr>
      </w:pPr>
    </w:p>
    <w:p w:rsidR="008A56BC" w:rsidRPr="00105D50" w:rsidRDefault="008A56BC" w:rsidP="00202ACB">
      <w:pPr>
        <w:pStyle w:val="Labor-Text"/>
        <w:rPr>
          <w:color w:val="auto"/>
          <w:kern w:val="0"/>
          <w:szCs w:val="24"/>
        </w:rPr>
      </w:pPr>
    </w:p>
    <w:p w:rsidR="00387AD9" w:rsidRDefault="001202C3" w:rsidP="00387AD9">
      <w:pPr>
        <w:pStyle w:val="Labor-Text"/>
        <w:ind w:left="567" w:hanging="567"/>
        <w:rPr>
          <w:color w:val="auto"/>
          <w:kern w:val="0"/>
          <w:szCs w:val="24"/>
        </w:rPr>
      </w:pPr>
      <w:r>
        <w:rPr>
          <w:noProof/>
        </w:rPr>
        <w:drawing>
          <wp:anchor distT="0" distB="0" distL="114300" distR="114300" simplePos="0" relativeHeight="251695104" behindDoc="0" locked="0" layoutInCell="1" allowOverlap="1">
            <wp:simplePos x="0" y="0"/>
            <wp:positionH relativeFrom="column">
              <wp:posOffset>5949315</wp:posOffset>
            </wp:positionH>
            <wp:positionV relativeFrom="paragraph">
              <wp:posOffset>22860</wp:posOffset>
            </wp:positionV>
            <wp:extent cx="495300" cy="495300"/>
            <wp:effectExtent l="0" t="0" r="0" b="0"/>
            <wp:wrapTight wrapText="bothSides">
              <wp:wrapPolygon edited="0">
                <wp:start x="0" y="0"/>
                <wp:lineTo x="0" y="20769"/>
                <wp:lineTo x="20769" y="20769"/>
                <wp:lineTo x="20769" y="0"/>
                <wp:lineTo x="0" y="0"/>
              </wp:wrapPolygon>
            </wp:wrapTight>
            <wp:docPr id="29"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24244">
        <w:rPr>
          <w:color w:val="auto"/>
          <w:kern w:val="0"/>
          <w:szCs w:val="24"/>
        </w:rPr>
        <w:t>6</w:t>
      </w:r>
      <w:r w:rsidR="007A25BD">
        <w:rPr>
          <w:color w:val="auto"/>
          <w:kern w:val="0"/>
          <w:szCs w:val="24"/>
        </w:rPr>
        <w:t>.5d</w:t>
      </w:r>
      <w:r w:rsidR="008A56BC">
        <w:rPr>
          <w:color w:val="auto"/>
          <w:kern w:val="0"/>
          <w:szCs w:val="24"/>
        </w:rPr>
        <w:tab/>
      </w:r>
      <w:r w:rsidR="001D12D1">
        <w:rPr>
          <w:color w:val="auto"/>
          <w:kern w:val="0"/>
          <w:szCs w:val="24"/>
        </w:rPr>
        <w:t>Wie hoch ist euer Baum</w:t>
      </w:r>
      <w:r w:rsidR="00202ACB">
        <w:rPr>
          <w:color w:val="auto"/>
          <w:kern w:val="0"/>
          <w:szCs w:val="24"/>
        </w:rPr>
        <w:t>? Berechnet die Höhe hier. (Wenn ihr mehrere Messungen durchgeführt habt, kann jeder mit „seinen“ Werten rechnen.)</w:t>
      </w:r>
    </w:p>
    <w:p w:rsidR="00387AD9" w:rsidRDefault="00387AD9" w:rsidP="00387AD9">
      <w:pPr>
        <w:pStyle w:val="Labor-Text"/>
        <w:ind w:left="567" w:hanging="567"/>
        <w:rPr>
          <w:color w:val="auto"/>
          <w:kern w:val="0"/>
          <w:szCs w:val="24"/>
        </w:rPr>
      </w:pPr>
    </w:p>
    <w:p w:rsidR="00387AD9" w:rsidRDefault="00387AD9" w:rsidP="00387AD9">
      <w:pPr>
        <w:spacing w:line="276" w:lineRule="auto"/>
        <w:ind w:left="567"/>
        <w:jc w:val="both"/>
        <w:rPr>
          <w:rFonts w:ascii="Arial" w:hAnsi="Arial"/>
          <w:i/>
        </w:rPr>
      </w:pPr>
      <w:r>
        <w:rPr>
          <w:rFonts w:ascii="Arial" w:hAnsi="Arial"/>
          <w:i/>
          <w:noProof/>
        </w:rPr>
        <w:drawing>
          <wp:anchor distT="0" distB="0" distL="114300" distR="114300" simplePos="0" relativeHeight="251705344" behindDoc="0" locked="0" layoutInCell="1" allowOverlap="1">
            <wp:simplePos x="0" y="0"/>
            <wp:positionH relativeFrom="column">
              <wp:posOffset>367030</wp:posOffset>
            </wp:positionH>
            <wp:positionV relativeFrom="paragraph">
              <wp:posOffset>34290</wp:posOffset>
            </wp:positionV>
            <wp:extent cx="219075" cy="285750"/>
            <wp:effectExtent l="19050" t="0" r="9525" b="0"/>
            <wp:wrapSquare wrapText="bothSides"/>
            <wp:docPr id="23"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chenrech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75" cy="285750"/>
                    </a:xfrm>
                    <a:prstGeom prst="rect">
                      <a:avLst/>
                    </a:prstGeom>
                  </pic:spPr>
                </pic:pic>
              </a:graphicData>
            </a:graphic>
          </wp:anchor>
        </w:drawing>
      </w:r>
      <w:r w:rsidRPr="00DE5D6C">
        <w:rPr>
          <w:rFonts w:ascii="Arial" w:hAnsi="Arial"/>
          <w:i/>
        </w:rPr>
        <w:t>Hinweis: Ihr könnt zur Berechnung auch den Taschenrechner von</w:t>
      </w:r>
      <w:r>
        <w:rPr>
          <w:rFonts w:ascii="Arial" w:hAnsi="Arial"/>
          <w:i/>
        </w:rPr>
        <w:t xml:space="preserve"> Microsoft</w:t>
      </w:r>
      <w:r w:rsidRPr="00DE5D6C">
        <w:rPr>
          <w:rFonts w:ascii="Arial" w:hAnsi="Arial"/>
          <w:i/>
        </w:rPr>
        <w:t xml:space="preserve"> Windows verwenden. Diesen findet ihr </w:t>
      </w:r>
      <w:r>
        <w:rPr>
          <w:rFonts w:ascii="Arial" w:hAnsi="Arial"/>
          <w:i/>
        </w:rPr>
        <w:t xml:space="preserve">in der unteren Leiste von Windows 7. </w:t>
      </w:r>
    </w:p>
    <w:p w:rsidR="00202ACB" w:rsidRDefault="00202ACB" w:rsidP="00202ACB">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202ACB" w:rsidTr="00F46C8D">
        <w:tc>
          <w:tcPr>
            <w:tcW w:w="9212" w:type="dxa"/>
          </w:tcPr>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8A56BC" w:rsidRDefault="008A56BC" w:rsidP="00F46C8D">
            <w:pPr>
              <w:pStyle w:val="Labor-Text"/>
              <w:rPr>
                <w:color w:val="auto"/>
                <w:kern w:val="0"/>
                <w:szCs w:val="24"/>
              </w:rPr>
            </w:pPr>
          </w:p>
          <w:p w:rsidR="00AE5746" w:rsidRDefault="00AE5746" w:rsidP="00F46C8D">
            <w:pPr>
              <w:pStyle w:val="Labor-Text"/>
              <w:rPr>
                <w:color w:val="auto"/>
                <w:kern w:val="0"/>
                <w:szCs w:val="24"/>
              </w:rPr>
            </w:pPr>
          </w:p>
          <w:p w:rsidR="00202ACB" w:rsidRDefault="00202ACB" w:rsidP="00F46C8D">
            <w:pPr>
              <w:pStyle w:val="Labor-Text"/>
              <w:rPr>
                <w:color w:val="auto"/>
                <w:kern w:val="0"/>
                <w:szCs w:val="24"/>
              </w:rPr>
            </w:pPr>
          </w:p>
          <w:p w:rsidR="00387AD9" w:rsidRDefault="00387AD9" w:rsidP="00F46C8D">
            <w:pPr>
              <w:pStyle w:val="Labor-Text"/>
              <w:rPr>
                <w:color w:val="auto"/>
                <w:kern w:val="0"/>
                <w:szCs w:val="24"/>
              </w:rPr>
            </w:pPr>
          </w:p>
          <w:p w:rsidR="00202ACB" w:rsidRDefault="00202ACB" w:rsidP="00F46C8D">
            <w:pPr>
              <w:pStyle w:val="Labor-Text"/>
              <w:rPr>
                <w:color w:val="auto"/>
                <w:kern w:val="0"/>
                <w:szCs w:val="24"/>
              </w:rPr>
            </w:pPr>
          </w:p>
        </w:tc>
      </w:tr>
    </w:tbl>
    <w:p w:rsidR="007A25BD" w:rsidRDefault="007A25BD" w:rsidP="008A56BC">
      <w:pPr>
        <w:pStyle w:val="Labor-Text"/>
        <w:ind w:left="705" w:hanging="705"/>
        <w:rPr>
          <w:color w:val="auto"/>
          <w:kern w:val="0"/>
          <w:szCs w:val="24"/>
        </w:rPr>
      </w:pPr>
    </w:p>
    <w:p w:rsidR="007A25BD" w:rsidRDefault="00824244" w:rsidP="007A25BD">
      <w:pPr>
        <w:pStyle w:val="Labor-Text"/>
        <w:ind w:left="567" w:hanging="567"/>
        <w:rPr>
          <w:color w:val="auto"/>
          <w:kern w:val="0"/>
          <w:szCs w:val="24"/>
        </w:rPr>
      </w:pPr>
      <w:r>
        <w:rPr>
          <w:color w:val="auto"/>
          <w:kern w:val="0"/>
          <w:szCs w:val="24"/>
        </w:rPr>
        <w:lastRenderedPageBreak/>
        <w:t>6</w:t>
      </w:r>
      <w:r w:rsidR="007A25BD">
        <w:rPr>
          <w:color w:val="auto"/>
          <w:kern w:val="0"/>
          <w:szCs w:val="24"/>
        </w:rPr>
        <w:t>.5e</w:t>
      </w:r>
      <w:r w:rsidR="007A25BD">
        <w:rPr>
          <w:color w:val="auto"/>
          <w:kern w:val="0"/>
          <w:szCs w:val="24"/>
        </w:rPr>
        <w:tab/>
        <w:t>Vergleicht eure Messergebnisse mit eurer Schätzung. Wie weit lag eure Schätzung von euren Messergebnissen entfernt?</w:t>
      </w:r>
    </w:p>
    <w:p w:rsidR="007A25BD" w:rsidRDefault="007A25BD" w:rsidP="008A56BC">
      <w:pPr>
        <w:pStyle w:val="Labor-Text"/>
        <w:ind w:left="705" w:hanging="705"/>
        <w:rPr>
          <w:color w:val="auto"/>
          <w:kern w:val="0"/>
          <w:szCs w:val="24"/>
        </w:rPr>
      </w:pPr>
    </w:p>
    <w:tbl>
      <w:tblPr>
        <w:tblStyle w:val="Tabellenraster"/>
        <w:tblW w:w="0" w:type="auto"/>
        <w:tblInd w:w="-34" w:type="dxa"/>
        <w:tblLook w:val="04A0" w:firstRow="1" w:lastRow="0" w:firstColumn="1" w:lastColumn="0" w:noHBand="0" w:noVBand="1"/>
      </w:tblPr>
      <w:tblGrid>
        <w:gridCol w:w="9322"/>
      </w:tblGrid>
      <w:tr w:rsidR="007A25BD" w:rsidTr="007A25BD">
        <w:tc>
          <w:tcPr>
            <w:tcW w:w="9322" w:type="dxa"/>
          </w:tcPr>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8A56BC">
            <w:pPr>
              <w:pStyle w:val="Labor-Text"/>
              <w:rPr>
                <w:color w:val="auto"/>
                <w:kern w:val="0"/>
                <w:szCs w:val="24"/>
              </w:rPr>
            </w:pPr>
          </w:p>
          <w:p w:rsidR="007A25BD" w:rsidRDefault="007A25BD" w:rsidP="007A25BD">
            <w:pPr>
              <w:pStyle w:val="Labor-Text"/>
              <w:ind w:left="-847" w:firstLine="847"/>
              <w:rPr>
                <w:color w:val="auto"/>
                <w:kern w:val="0"/>
                <w:szCs w:val="24"/>
              </w:rPr>
            </w:pPr>
          </w:p>
        </w:tc>
      </w:tr>
    </w:tbl>
    <w:p w:rsidR="007A25BD" w:rsidRDefault="007A25BD" w:rsidP="008A56BC">
      <w:pPr>
        <w:pStyle w:val="Labor-Text"/>
        <w:ind w:left="705" w:hanging="705"/>
        <w:rPr>
          <w:color w:val="auto"/>
          <w:kern w:val="0"/>
          <w:szCs w:val="24"/>
        </w:rPr>
      </w:pPr>
    </w:p>
    <w:p w:rsidR="007A25BD" w:rsidRDefault="007A25BD" w:rsidP="008A56BC">
      <w:pPr>
        <w:pStyle w:val="Labor-Text"/>
        <w:ind w:left="705" w:hanging="705"/>
        <w:rPr>
          <w:color w:val="auto"/>
          <w:kern w:val="0"/>
          <w:szCs w:val="24"/>
        </w:rPr>
      </w:pPr>
    </w:p>
    <w:p w:rsidR="00202ACB" w:rsidRDefault="001202C3" w:rsidP="007A25BD">
      <w:pPr>
        <w:pStyle w:val="Labor-Text"/>
        <w:ind w:left="567" w:hanging="567"/>
        <w:rPr>
          <w:color w:val="auto"/>
          <w:kern w:val="0"/>
          <w:szCs w:val="24"/>
        </w:rPr>
      </w:pPr>
      <w:r>
        <w:rPr>
          <w:noProof/>
        </w:rPr>
        <w:drawing>
          <wp:anchor distT="0" distB="0" distL="114300" distR="114300" simplePos="0" relativeHeight="251693056" behindDoc="0" locked="0" layoutInCell="1" allowOverlap="1">
            <wp:simplePos x="0" y="0"/>
            <wp:positionH relativeFrom="column">
              <wp:posOffset>5949315</wp:posOffset>
            </wp:positionH>
            <wp:positionV relativeFrom="paragraph">
              <wp:posOffset>73025</wp:posOffset>
            </wp:positionV>
            <wp:extent cx="495300" cy="495300"/>
            <wp:effectExtent l="0" t="0" r="0" b="0"/>
            <wp:wrapTight wrapText="bothSides">
              <wp:wrapPolygon edited="0">
                <wp:start x="0" y="0"/>
                <wp:lineTo x="0" y="20769"/>
                <wp:lineTo x="20769" y="20769"/>
                <wp:lineTo x="20769" y="0"/>
                <wp:lineTo x="0" y="0"/>
              </wp:wrapPolygon>
            </wp:wrapTight>
            <wp:docPr id="28"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24244">
        <w:rPr>
          <w:color w:val="auto"/>
          <w:kern w:val="0"/>
          <w:szCs w:val="24"/>
        </w:rPr>
        <w:t>6</w:t>
      </w:r>
      <w:r w:rsidR="007A25BD">
        <w:rPr>
          <w:color w:val="auto"/>
          <w:kern w:val="0"/>
          <w:szCs w:val="24"/>
        </w:rPr>
        <w:t>.5f</w:t>
      </w:r>
      <w:r w:rsidR="008A56BC">
        <w:rPr>
          <w:color w:val="auto"/>
          <w:kern w:val="0"/>
          <w:szCs w:val="24"/>
        </w:rPr>
        <w:tab/>
      </w:r>
      <w:r w:rsidR="00202ACB">
        <w:rPr>
          <w:color w:val="auto"/>
          <w:kern w:val="0"/>
          <w:szCs w:val="24"/>
        </w:rPr>
        <w:t>Vergleicht eure Ergebnisse und diskutiert, warum ihr möglich</w:t>
      </w:r>
      <w:r w:rsidR="00AE5746">
        <w:rPr>
          <w:color w:val="auto"/>
          <w:kern w:val="0"/>
          <w:szCs w:val="24"/>
        </w:rPr>
        <w:t>er</w:t>
      </w:r>
      <w:r w:rsidR="00202ACB">
        <w:rPr>
          <w:color w:val="auto"/>
          <w:kern w:val="0"/>
          <w:szCs w:val="24"/>
        </w:rPr>
        <w:t xml:space="preserve">weise unterschiedliche Höhen errechnet habt. </w:t>
      </w:r>
      <w:r w:rsidR="00202ACB" w:rsidRPr="00105D50">
        <w:rPr>
          <w:color w:val="auto"/>
          <w:kern w:val="0"/>
          <w:szCs w:val="24"/>
        </w:rPr>
        <w:t>Notiert hier eure Er</w:t>
      </w:r>
      <w:r w:rsidR="00202ACB">
        <w:rPr>
          <w:color w:val="auto"/>
          <w:kern w:val="0"/>
          <w:szCs w:val="24"/>
        </w:rPr>
        <w:t xml:space="preserve">fahrungen, </w:t>
      </w:r>
      <w:r w:rsidR="00AE5746">
        <w:rPr>
          <w:color w:val="auto"/>
          <w:kern w:val="0"/>
          <w:szCs w:val="24"/>
        </w:rPr>
        <w:t>die ihr bei de</w:t>
      </w:r>
      <w:r w:rsidR="00AE5746" w:rsidRPr="00105D50">
        <w:rPr>
          <w:color w:val="auto"/>
          <w:kern w:val="0"/>
          <w:szCs w:val="24"/>
        </w:rPr>
        <w:t xml:space="preserve">r praktischen Anwendung des </w:t>
      </w:r>
      <w:r w:rsidR="00AE5746">
        <w:rPr>
          <w:color w:val="auto"/>
          <w:kern w:val="0"/>
          <w:szCs w:val="24"/>
        </w:rPr>
        <w:t>Jakobss</w:t>
      </w:r>
      <w:r w:rsidR="00AE5746" w:rsidRPr="00105D50">
        <w:rPr>
          <w:color w:val="auto"/>
          <w:kern w:val="0"/>
          <w:szCs w:val="24"/>
        </w:rPr>
        <w:t>tabes</w:t>
      </w:r>
      <w:r w:rsidR="00AE5746">
        <w:rPr>
          <w:color w:val="auto"/>
          <w:kern w:val="0"/>
          <w:szCs w:val="24"/>
        </w:rPr>
        <w:t xml:space="preserve"> sammeln konntet, sowie die </w:t>
      </w:r>
      <w:r w:rsidR="00202ACB">
        <w:rPr>
          <w:color w:val="auto"/>
          <w:kern w:val="0"/>
          <w:szCs w:val="24"/>
        </w:rPr>
        <w:t xml:space="preserve">Schwierigkeiten und </w:t>
      </w:r>
      <w:r w:rsidR="00202ACB" w:rsidRPr="00105D50">
        <w:rPr>
          <w:color w:val="auto"/>
          <w:kern w:val="0"/>
          <w:szCs w:val="24"/>
        </w:rPr>
        <w:t>Probleme</w:t>
      </w:r>
      <w:r w:rsidR="00202ACB">
        <w:rPr>
          <w:color w:val="auto"/>
          <w:kern w:val="0"/>
          <w:szCs w:val="24"/>
        </w:rPr>
        <w:t xml:space="preserve">, </w:t>
      </w:r>
      <w:r w:rsidR="00AE5746">
        <w:rPr>
          <w:color w:val="auto"/>
          <w:kern w:val="0"/>
          <w:szCs w:val="24"/>
        </w:rPr>
        <w:t xml:space="preserve">die ihr dabei </w:t>
      </w:r>
      <w:proofErr w:type="gramStart"/>
      <w:r w:rsidR="00AE5746">
        <w:rPr>
          <w:color w:val="auto"/>
          <w:kern w:val="0"/>
          <w:szCs w:val="24"/>
        </w:rPr>
        <w:t>hattet</w:t>
      </w:r>
      <w:proofErr w:type="gramEnd"/>
      <w:r w:rsidR="00202ACB" w:rsidRPr="00105D50">
        <w:rPr>
          <w:color w:val="auto"/>
          <w:kern w:val="0"/>
          <w:szCs w:val="24"/>
        </w:rPr>
        <w:t xml:space="preserve">. </w:t>
      </w:r>
    </w:p>
    <w:p w:rsidR="00202ACB" w:rsidRDefault="00202ACB" w:rsidP="00202ACB">
      <w:pPr>
        <w:pStyle w:val="Labor-Text"/>
        <w:rPr>
          <w:color w:val="auto"/>
          <w:kern w:val="0"/>
          <w:szCs w:val="24"/>
        </w:rPr>
      </w:pPr>
    </w:p>
    <w:tbl>
      <w:tblPr>
        <w:tblStyle w:val="Tabellenraster"/>
        <w:tblW w:w="0" w:type="auto"/>
        <w:tblLook w:val="04A0" w:firstRow="1" w:lastRow="0" w:firstColumn="1" w:lastColumn="0" w:noHBand="0" w:noVBand="1"/>
      </w:tblPr>
      <w:tblGrid>
        <w:gridCol w:w="9212"/>
      </w:tblGrid>
      <w:tr w:rsidR="00202ACB" w:rsidTr="00F46C8D">
        <w:tc>
          <w:tcPr>
            <w:tcW w:w="9212" w:type="dxa"/>
          </w:tcPr>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202ACB" w:rsidRDefault="00202ACB"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p w:rsidR="008A56BC" w:rsidRDefault="008A56BC" w:rsidP="00F46C8D">
            <w:pPr>
              <w:pStyle w:val="Labor-Text"/>
              <w:rPr>
                <w:color w:val="auto"/>
                <w:kern w:val="0"/>
                <w:szCs w:val="24"/>
              </w:rPr>
            </w:pPr>
          </w:p>
        </w:tc>
      </w:tr>
    </w:tbl>
    <w:p w:rsidR="00D3010E" w:rsidRDefault="00D3010E">
      <w:pPr>
        <w:sectPr w:rsidR="00D3010E" w:rsidSect="009A7D54">
          <w:headerReference w:type="default" r:id="rId28"/>
          <w:pgSz w:w="11906" w:h="16838"/>
          <w:pgMar w:top="1417" w:right="1417" w:bottom="1134" w:left="1417" w:header="708" w:footer="794" w:gutter="0"/>
          <w:cols w:space="708"/>
          <w:docGrid w:linePitch="360"/>
        </w:sectPr>
      </w:pPr>
    </w:p>
    <w:p w:rsidR="0054388E" w:rsidRDefault="008D7E27" w:rsidP="0054388E">
      <w:pPr>
        <w:pStyle w:val="Labor-Text"/>
        <w:rPr>
          <w:rFonts w:cs="Arial"/>
          <w:color w:val="auto"/>
          <w:kern w:val="0"/>
          <w:szCs w:val="24"/>
        </w:rPr>
      </w:pPr>
      <w:r>
        <w:rPr>
          <w:rFonts w:cs="Arial"/>
          <w:color w:val="auto"/>
          <w:kern w:val="0"/>
          <w:szCs w:val="24"/>
        </w:rPr>
        <w:lastRenderedPageBreak/>
        <w:t xml:space="preserve">Natürlich kann man mit dem Jakobsstab sehr viele Objekte messen, da er relativ variabel einstellbar ist. Allerdings gibt es </w:t>
      </w:r>
      <w:r w:rsidR="00B00C50">
        <w:rPr>
          <w:rFonts w:cs="Arial"/>
          <w:color w:val="auto"/>
          <w:kern w:val="0"/>
          <w:szCs w:val="24"/>
        </w:rPr>
        <w:t>auch</w:t>
      </w:r>
      <w:r>
        <w:rPr>
          <w:rFonts w:cs="Arial"/>
          <w:color w:val="auto"/>
          <w:kern w:val="0"/>
          <w:szCs w:val="24"/>
        </w:rPr>
        <w:t xml:space="preserve"> Objekte, die damit nicht messbar sind. Über diese „Grenzen“ seiner Möglichkeiten könnt ihr euch in dieser Aufgabe Gedanken machen. </w:t>
      </w:r>
    </w:p>
    <w:p w:rsidR="0054388E" w:rsidRDefault="0054388E" w:rsidP="0054388E">
      <w:pPr>
        <w:pStyle w:val="Labor-Text"/>
        <w:rPr>
          <w:rFonts w:cs="Arial"/>
          <w:color w:val="auto"/>
          <w:kern w:val="0"/>
          <w:szCs w:val="24"/>
        </w:rPr>
      </w:pPr>
    </w:p>
    <w:p w:rsidR="007E2116" w:rsidRDefault="001202C3" w:rsidP="002C2244">
      <w:pPr>
        <w:pStyle w:val="Labor-Text"/>
        <w:ind w:left="567" w:hanging="567"/>
        <w:rPr>
          <w:rFonts w:cs="Arial"/>
          <w:color w:val="auto"/>
          <w:kern w:val="0"/>
          <w:szCs w:val="24"/>
        </w:rPr>
      </w:pPr>
      <w:r>
        <w:rPr>
          <w:noProof/>
        </w:rPr>
        <w:drawing>
          <wp:anchor distT="0" distB="0" distL="114300" distR="114300" simplePos="0" relativeHeight="251697152" behindDoc="0" locked="0" layoutInCell="1" allowOverlap="1">
            <wp:simplePos x="0" y="0"/>
            <wp:positionH relativeFrom="column">
              <wp:posOffset>5946140</wp:posOffset>
            </wp:positionH>
            <wp:positionV relativeFrom="paragraph">
              <wp:posOffset>104140</wp:posOffset>
            </wp:positionV>
            <wp:extent cx="495300" cy="495300"/>
            <wp:effectExtent l="0" t="0" r="0" b="0"/>
            <wp:wrapTight wrapText="bothSides">
              <wp:wrapPolygon edited="0">
                <wp:start x="0" y="0"/>
                <wp:lineTo x="0" y="20769"/>
                <wp:lineTo x="20769" y="20769"/>
                <wp:lineTo x="20769" y="0"/>
                <wp:lineTo x="0" y="0"/>
              </wp:wrapPolygon>
            </wp:wrapTight>
            <wp:docPr id="30"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24244">
        <w:rPr>
          <w:rFonts w:cs="Arial"/>
          <w:color w:val="auto"/>
          <w:kern w:val="0"/>
          <w:szCs w:val="24"/>
        </w:rPr>
        <w:t>7</w:t>
      </w:r>
      <w:r w:rsidR="007A25BD">
        <w:rPr>
          <w:rFonts w:cs="Arial"/>
          <w:color w:val="auto"/>
          <w:kern w:val="0"/>
          <w:szCs w:val="24"/>
        </w:rPr>
        <w:t>.1</w:t>
      </w:r>
      <w:r w:rsidR="007A25BD">
        <w:rPr>
          <w:rFonts w:cs="Arial"/>
          <w:color w:val="auto"/>
          <w:kern w:val="0"/>
          <w:szCs w:val="24"/>
        </w:rPr>
        <w:tab/>
      </w:r>
      <w:r w:rsidR="007E2116">
        <w:rPr>
          <w:rFonts w:cs="Arial"/>
          <w:color w:val="auto"/>
          <w:kern w:val="0"/>
          <w:szCs w:val="24"/>
        </w:rPr>
        <w:t>Stellt euch folgende Situation vor:</w:t>
      </w:r>
      <w:r w:rsidR="007A25BD">
        <w:rPr>
          <w:rFonts w:cs="Arial"/>
          <w:color w:val="auto"/>
          <w:kern w:val="0"/>
          <w:szCs w:val="24"/>
        </w:rPr>
        <w:t xml:space="preserve"> </w:t>
      </w:r>
      <w:r w:rsidR="007E2116">
        <w:rPr>
          <w:rFonts w:cs="Arial"/>
          <w:color w:val="auto"/>
          <w:kern w:val="0"/>
          <w:szCs w:val="24"/>
        </w:rPr>
        <w:t xml:space="preserve">In Landau wurde ein neuer Wolkenkratzer gebaut. Leider ist er so groß, dass ihr ihn nicht messen könnt. Allerdings befindet sich in </w:t>
      </w:r>
      <w:r w:rsidR="00387AD9">
        <w:rPr>
          <w:rFonts w:cs="Arial"/>
          <w:color w:val="auto"/>
          <w:kern w:val="0"/>
          <w:szCs w:val="24"/>
        </w:rPr>
        <w:t>einem messbaren</w:t>
      </w:r>
      <w:r w:rsidR="007E2116">
        <w:rPr>
          <w:rFonts w:cs="Arial"/>
          <w:color w:val="auto"/>
          <w:kern w:val="0"/>
          <w:szCs w:val="24"/>
        </w:rPr>
        <w:t xml:space="preserve"> Abstand davor eine Kirche, deren Höhe ihr messen könnt. Beide Gebäude befinden sich </w:t>
      </w:r>
      <w:r w:rsidR="00387AD9">
        <w:rPr>
          <w:rFonts w:cs="Arial"/>
          <w:color w:val="auto"/>
          <w:kern w:val="0"/>
          <w:szCs w:val="24"/>
        </w:rPr>
        <w:t>auf gleicher Höhe</w:t>
      </w:r>
      <w:r w:rsidR="007E2116">
        <w:rPr>
          <w:rFonts w:cs="Arial"/>
          <w:color w:val="auto"/>
          <w:kern w:val="0"/>
          <w:szCs w:val="24"/>
        </w:rPr>
        <w:t>. Wie könntet ihr damit trotzdem die Höhe des Wolkenkratzers bestimmen? Eventuell kann euch hier eine Skizze weiterhelfen.</w:t>
      </w:r>
    </w:p>
    <w:p w:rsidR="007E2116" w:rsidRDefault="007E2116" w:rsidP="00101DF3">
      <w:pPr>
        <w:pStyle w:val="Labor-Text"/>
        <w:rPr>
          <w:rFonts w:cs="Arial"/>
          <w:color w:val="auto"/>
          <w:kern w:val="0"/>
          <w:szCs w:val="24"/>
        </w:rPr>
      </w:pPr>
    </w:p>
    <w:tbl>
      <w:tblPr>
        <w:tblStyle w:val="Tabellenraster"/>
        <w:tblW w:w="0" w:type="auto"/>
        <w:tblLook w:val="04A0" w:firstRow="1" w:lastRow="0" w:firstColumn="1" w:lastColumn="0" w:noHBand="0" w:noVBand="1"/>
      </w:tblPr>
      <w:tblGrid>
        <w:gridCol w:w="9212"/>
      </w:tblGrid>
      <w:tr w:rsidR="007E2116" w:rsidTr="007E2116">
        <w:tc>
          <w:tcPr>
            <w:tcW w:w="9212" w:type="dxa"/>
          </w:tcPr>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Default="007E2116" w:rsidP="00101DF3">
            <w:pPr>
              <w:pStyle w:val="Labor-Text"/>
            </w:pPr>
          </w:p>
          <w:p w:rsidR="007E2116" w:rsidRPr="007E2116" w:rsidRDefault="007E2116" w:rsidP="00101DF3">
            <w:pPr>
              <w:pStyle w:val="Labor-Text"/>
            </w:pPr>
          </w:p>
        </w:tc>
      </w:tr>
    </w:tbl>
    <w:p w:rsidR="001202C3" w:rsidRDefault="001202C3" w:rsidP="00101DF3">
      <w:pPr>
        <w:pStyle w:val="Labor-Text"/>
      </w:pPr>
      <w:bookmarkStart w:id="0" w:name="_GoBack"/>
      <w:bookmarkEnd w:id="0"/>
    </w:p>
    <w:p w:rsidR="001202C3" w:rsidRDefault="001202C3" w:rsidP="002C2244">
      <w:pPr>
        <w:pStyle w:val="Labor-Text"/>
        <w:ind w:left="567" w:hanging="567"/>
      </w:pPr>
      <w:r>
        <w:rPr>
          <w:noProof/>
        </w:rPr>
        <w:lastRenderedPageBreak/>
        <w:drawing>
          <wp:anchor distT="0" distB="0" distL="114300" distR="114300" simplePos="0" relativeHeight="251699200" behindDoc="0" locked="0" layoutInCell="1" allowOverlap="1">
            <wp:simplePos x="0" y="0"/>
            <wp:positionH relativeFrom="column">
              <wp:posOffset>5955665</wp:posOffset>
            </wp:positionH>
            <wp:positionV relativeFrom="paragraph">
              <wp:posOffset>19685</wp:posOffset>
            </wp:positionV>
            <wp:extent cx="495300" cy="495300"/>
            <wp:effectExtent l="0" t="0" r="0" b="0"/>
            <wp:wrapTight wrapText="bothSides">
              <wp:wrapPolygon edited="0">
                <wp:start x="0" y="0"/>
                <wp:lineTo x="0" y="20769"/>
                <wp:lineTo x="20769" y="20769"/>
                <wp:lineTo x="20769" y="0"/>
                <wp:lineTo x="0" y="0"/>
              </wp:wrapPolygon>
            </wp:wrapTight>
            <wp:docPr id="31" name="Bild 1" descr="Beschreibung: 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Users\Sebastian\Desktop\Vorlagen\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824244">
        <w:t>7</w:t>
      </w:r>
      <w:r w:rsidR="007A25BD">
        <w:t xml:space="preserve">.2 </w:t>
      </w:r>
      <w:r w:rsidR="007A25BD">
        <w:tab/>
      </w:r>
      <w:r>
        <w:t xml:space="preserve">Könnt ihr euch vorstellen, welche „Grenzen“ sich bei den mit dem Jakobsstab </w:t>
      </w:r>
      <w:r w:rsidR="007A25BD">
        <w:t xml:space="preserve"> </w:t>
      </w:r>
      <w:r>
        <w:t>messbaren Objekten ergeben? (Denkt nochmals daran, welche „Strecken“ man bei der Messung verändern kann.)</w:t>
      </w:r>
    </w:p>
    <w:p w:rsidR="001202C3" w:rsidRDefault="001202C3" w:rsidP="00101DF3">
      <w:pPr>
        <w:pStyle w:val="Labor-Text"/>
      </w:pPr>
    </w:p>
    <w:tbl>
      <w:tblPr>
        <w:tblStyle w:val="Tabellenraster"/>
        <w:tblW w:w="0" w:type="auto"/>
        <w:tblLook w:val="04A0" w:firstRow="1" w:lastRow="0" w:firstColumn="1" w:lastColumn="0" w:noHBand="0" w:noVBand="1"/>
      </w:tblPr>
      <w:tblGrid>
        <w:gridCol w:w="9212"/>
      </w:tblGrid>
      <w:tr w:rsidR="001202C3" w:rsidTr="001202C3">
        <w:tc>
          <w:tcPr>
            <w:tcW w:w="9212" w:type="dxa"/>
          </w:tcPr>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p w:rsidR="001202C3" w:rsidRDefault="001202C3" w:rsidP="00101DF3">
            <w:pPr>
              <w:pStyle w:val="Labor-Text"/>
              <w:rPr>
                <w:i/>
              </w:rPr>
            </w:pPr>
          </w:p>
        </w:tc>
      </w:tr>
    </w:tbl>
    <w:p w:rsidR="001202C3" w:rsidRDefault="001202C3" w:rsidP="00101DF3">
      <w:pPr>
        <w:pStyle w:val="Labor-Text"/>
        <w:rPr>
          <w:i/>
        </w:rPr>
      </w:pPr>
    </w:p>
    <w:p w:rsidR="001202C3" w:rsidRDefault="001202C3" w:rsidP="00101DF3">
      <w:pPr>
        <w:pStyle w:val="Labor-Text"/>
      </w:pPr>
    </w:p>
    <w:p w:rsidR="00D3010E" w:rsidRPr="00101DF3" w:rsidRDefault="001202C3" w:rsidP="00101DF3">
      <w:pPr>
        <w:pStyle w:val="Labor-Text"/>
        <w:rPr>
          <w:i/>
        </w:rPr>
      </w:pPr>
      <w:r>
        <w:t>Nun habt ihr den zweiten Teil der Station „Strahlensätze“ geschafft!</w:t>
      </w:r>
      <w:r w:rsidR="00D3010E" w:rsidRPr="00101DF3">
        <w:rPr>
          <w:i/>
        </w:rPr>
        <w:br w:type="page"/>
      </w:r>
    </w:p>
    <w:p w:rsidR="00D3010E" w:rsidRDefault="00D3010E" w:rsidP="00D607CE">
      <w:pPr>
        <w:sectPr w:rsidR="00D3010E" w:rsidSect="009A7D54">
          <w:headerReference w:type="default" r:id="rId29"/>
          <w:pgSz w:w="11906" w:h="16838"/>
          <w:pgMar w:top="1417" w:right="1417" w:bottom="1134" w:left="1417" w:header="708" w:footer="794" w:gutter="0"/>
          <w:cols w:space="708"/>
          <w:docGrid w:linePitch="360"/>
        </w:sectPr>
      </w:pPr>
    </w:p>
    <w:p w:rsidR="00425623" w:rsidRPr="00425623" w:rsidRDefault="00425623" w:rsidP="00425623">
      <w:pPr>
        <w:tabs>
          <w:tab w:val="left" w:pos="1125"/>
        </w:tabs>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Mathematik-Labor „Mathe-ist-mehr“</w:t>
      </w:r>
      <w:r w:rsidRPr="00425623">
        <w:rPr>
          <w:rFonts w:ascii="Arial" w:hAnsi="Arial"/>
          <w:sz w:val="24"/>
        </w:rPr>
        <w:br/>
        <w:t>Universität Koblenz-Landau</w:t>
      </w:r>
    </w:p>
    <w:p w:rsidR="00425623" w:rsidRPr="00425623" w:rsidRDefault="00425623" w:rsidP="00425623">
      <w:pPr>
        <w:jc w:val="center"/>
        <w:rPr>
          <w:rFonts w:ascii="Arial" w:hAnsi="Arial"/>
          <w:sz w:val="24"/>
        </w:rPr>
      </w:pPr>
      <w:r w:rsidRPr="00425623">
        <w:rPr>
          <w:rFonts w:ascii="Arial" w:hAnsi="Arial"/>
          <w:sz w:val="24"/>
        </w:rPr>
        <w:t>Institut für Mathematik</w:t>
      </w:r>
      <w:r w:rsidRPr="00425623">
        <w:rPr>
          <w:rFonts w:ascii="Arial" w:hAnsi="Arial"/>
          <w:sz w:val="24"/>
        </w:rPr>
        <w:br/>
        <w:t>Prof. Dr. Jürgen Roth</w:t>
      </w:r>
      <w:r w:rsidRPr="00425623">
        <w:rPr>
          <w:rFonts w:ascii="Arial" w:hAnsi="Arial"/>
          <w:sz w:val="24"/>
        </w:rPr>
        <w:br/>
        <w:t>Fortstraße 7</w:t>
      </w:r>
    </w:p>
    <w:p w:rsidR="00425623" w:rsidRPr="00425623" w:rsidRDefault="00425623" w:rsidP="00425623">
      <w:pPr>
        <w:jc w:val="center"/>
        <w:rPr>
          <w:rFonts w:ascii="Arial" w:hAnsi="Arial"/>
          <w:sz w:val="24"/>
        </w:rPr>
      </w:pPr>
      <w:r w:rsidRPr="00425623">
        <w:rPr>
          <w:rFonts w:ascii="Arial" w:hAnsi="Arial"/>
          <w:sz w:val="24"/>
        </w:rPr>
        <w:t>76829 Landau</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www.mathe-ist-mehr.de</w:t>
      </w:r>
      <w:r w:rsidRPr="00425623">
        <w:rPr>
          <w:rFonts w:ascii="Arial" w:hAnsi="Arial"/>
          <w:sz w:val="24"/>
        </w:rPr>
        <w:br/>
        <w:t>www.mathe-labor.de</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 xml:space="preserve">Zusammengestellt von: </w:t>
      </w:r>
    </w:p>
    <w:tbl>
      <w:tblPr>
        <w:tblW w:w="0" w:type="auto"/>
        <w:tblLook w:val="04A0" w:firstRow="1" w:lastRow="0" w:firstColumn="1" w:lastColumn="0" w:noHBand="0" w:noVBand="1"/>
      </w:tblPr>
      <w:tblGrid>
        <w:gridCol w:w="9495"/>
      </w:tblGrid>
      <w:tr w:rsidR="00425623" w:rsidRPr="00425623" w:rsidTr="00654784">
        <w:tc>
          <w:tcPr>
            <w:tcW w:w="9495" w:type="dxa"/>
            <w:shd w:val="clear" w:color="auto" w:fill="auto"/>
          </w:tcPr>
          <w:p w:rsidR="00D3010E" w:rsidRDefault="00BD5915" w:rsidP="00D3010E">
            <w:pPr>
              <w:jc w:val="center"/>
              <w:rPr>
                <w:rFonts w:ascii="Arial" w:hAnsi="Arial"/>
                <w:sz w:val="24"/>
              </w:rPr>
            </w:pPr>
            <w:r>
              <w:rPr>
                <w:rFonts w:ascii="Arial" w:hAnsi="Arial"/>
                <w:sz w:val="24"/>
              </w:rPr>
              <w:t>Martin Dexheimer</w:t>
            </w:r>
          </w:p>
          <w:p w:rsidR="00D3010E" w:rsidRDefault="00D3010E" w:rsidP="00D3010E">
            <w:pPr>
              <w:jc w:val="center"/>
              <w:rPr>
                <w:rFonts w:ascii="Arial" w:hAnsi="Arial"/>
                <w:sz w:val="24"/>
              </w:rPr>
            </w:pPr>
            <w:r>
              <w:rPr>
                <w:rFonts w:ascii="Arial" w:hAnsi="Arial"/>
                <w:sz w:val="24"/>
              </w:rPr>
              <w:t>Lisa Grimm</w:t>
            </w:r>
          </w:p>
          <w:p w:rsidR="00D3010E" w:rsidRDefault="00D3010E" w:rsidP="00D3010E">
            <w:pPr>
              <w:jc w:val="center"/>
              <w:rPr>
                <w:rFonts w:ascii="Arial" w:hAnsi="Arial"/>
                <w:sz w:val="24"/>
              </w:rPr>
            </w:pPr>
            <w:r>
              <w:rPr>
                <w:rFonts w:ascii="Arial" w:hAnsi="Arial"/>
                <w:sz w:val="24"/>
              </w:rPr>
              <w:t>Denise Ras</w:t>
            </w:r>
          </w:p>
          <w:p w:rsidR="00425623" w:rsidRPr="00654784" w:rsidRDefault="00BD5915" w:rsidP="00D3010E">
            <w:pPr>
              <w:jc w:val="center"/>
              <w:rPr>
                <w:rFonts w:ascii="Arial" w:hAnsi="Arial"/>
                <w:sz w:val="24"/>
                <w:szCs w:val="24"/>
              </w:rPr>
            </w:pPr>
            <w:r>
              <w:rPr>
                <w:rFonts w:ascii="Arial" w:hAnsi="Arial"/>
                <w:sz w:val="24"/>
              </w:rPr>
              <w:t>Eva Stucky</w:t>
            </w:r>
          </w:p>
        </w:tc>
      </w:tr>
    </w:tbl>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Betreut von:</w:t>
      </w:r>
    </w:p>
    <w:p w:rsidR="00D3010E" w:rsidRDefault="00D3010E" w:rsidP="00425623">
      <w:pPr>
        <w:jc w:val="center"/>
        <w:rPr>
          <w:rFonts w:ascii="Arial" w:hAnsi="Arial"/>
          <w:sz w:val="24"/>
          <w:lang w:val="en-US"/>
        </w:rPr>
      </w:pPr>
      <w:r>
        <w:rPr>
          <w:rFonts w:ascii="Arial" w:hAnsi="Arial"/>
          <w:sz w:val="24"/>
          <w:lang w:val="en-US"/>
        </w:rPr>
        <w:t>Prof. Dr. Jürgen Roth</w:t>
      </w:r>
    </w:p>
    <w:p w:rsidR="00425623" w:rsidRPr="00BD5915" w:rsidRDefault="00BD5915" w:rsidP="00425623">
      <w:pPr>
        <w:jc w:val="center"/>
        <w:rPr>
          <w:rFonts w:ascii="Arial" w:hAnsi="Arial"/>
          <w:sz w:val="24"/>
          <w:lang w:val="en-US"/>
        </w:rPr>
      </w:pPr>
      <w:r w:rsidRPr="00BD5915">
        <w:rPr>
          <w:rFonts w:ascii="Arial" w:hAnsi="Arial"/>
          <w:sz w:val="24"/>
          <w:lang w:val="en-US"/>
        </w:rPr>
        <w:t>Dr. Ralf Wagner</w:t>
      </w:r>
    </w:p>
    <w:p w:rsidR="00425623" w:rsidRPr="00BD5915" w:rsidRDefault="00425623" w:rsidP="00D607CE">
      <w:pPr>
        <w:rPr>
          <w:lang w:val="en-US"/>
        </w:rPr>
      </w:pPr>
    </w:p>
    <w:sectPr w:rsidR="00425623" w:rsidRPr="00BD5915" w:rsidSect="00093D73">
      <w:headerReference w:type="first" r:id="rId30"/>
      <w:footerReference w:type="first" r:id="rId31"/>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696" w:rsidRDefault="00347696" w:rsidP="009121BE">
      <w:r>
        <w:separator/>
      </w:r>
    </w:p>
  </w:endnote>
  <w:endnote w:type="continuationSeparator" w:id="0">
    <w:p w:rsidR="00347696" w:rsidRDefault="00347696"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AE" w:rsidRPr="007F62AE" w:rsidRDefault="00363B2F">
    <w:pPr>
      <w:pStyle w:val="Fuzeile"/>
      <w:jc w:val="center"/>
      <w:rPr>
        <w:rFonts w:ascii="Arial" w:hAnsi="Arial" w:cs="Arial"/>
        <w:sz w:val="28"/>
        <w:szCs w:val="28"/>
      </w:rPr>
    </w:pPr>
    <w:r w:rsidRPr="007F62AE">
      <w:rPr>
        <w:rFonts w:ascii="Arial" w:hAnsi="Arial" w:cs="Arial"/>
        <w:sz w:val="28"/>
        <w:szCs w:val="28"/>
      </w:rPr>
      <w:fldChar w:fldCharType="begin"/>
    </w:r>
    <w:r w:rsidR="007F62AE" w:rsidRPr="007F62AE">
      <w:rPr>
        <w:rFonts w:ascii="Arial" w:hAnsi="Arial" w:cs="Arial"/>
        <w:sz w:val="28"/>
        <w:szCs w:val="28"/>
      </w:rPr>
      <w:instrText>PAGE   \* MERGEFORMAT</w:instrText>
    </w:r>
    <w:r w:rsidRPr="007F62AE">
      <w:rPr>
        <w:rFonts w:ascii="Arial" w:hAnsi="Arial" w:cs="Arial"/>
        <w:sz w:val="28"/>
        <w:szCs w:val="28"/>
      </w:rPr>
      <w:fldChar w:fldCharType="separate"/>
    </w:r>
    <w:r w:rsidR="00FC5912">
      <w:rPr>
        <w:rFonts w:ascii="Arial" w:hAnsi="Arial" w:cs="Arial"/>
        <w:noProof/>
        <w:sz w:val="28"/>
        <w:szCs w:val="28"/>
      </w:rPr>
      <w:t>15</w:t>
    </w:r>
    <w:r w:rsidRPr="007F62AE">
      <w:rPr>
        <w:rFonts w:ascii="Arial" w:hAnsi="Arial" w:cs="Arial"/>
        <w:sz w:val="28"/>
        <w:szCs w:val="28"/>
      </w:rPr>
      <w:fldChar w:fldCharType="end"/>
    </w:r>
  </w:p>
  <w:p w:rsidR="007F62AE" w:rsidRDefault="007F62A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57" w:rsidRDefault="00BE6296">
    <w:pPr>
      <w:pStyle w:val="Fuzeile"/>
    </w:pPr>
    <w:r>
      <w:rPr>
        <w:noProof/>
        <w:lang w:eastAsia="de-DE"/>
      </w:rPr>
      <w:drawing>
        <wp:anchor distT="0" distB="0" distL="114300" distR="114300" simplePos="0" relativeHeight="251658240" behindDoc="0" locked="0" layoutInCell="1" allowOverlap="1">
          <wp:simplePos x="0" y="0"/>
          <wp:positionH relativeFrom="column">
            <wp:posOffset>4491355</wp:posOffset>
          </wp:positionH>
          <wp:positionV relativeFrom="paragraph">
            <wp:posOffset>-863600</wp:posOffset>
          </wp:positionV>
          <wp:extent cx="1676400" cy="650875"/>
          <wp:effectExtent l="0" t="0" r="0" b="0"/>
          <wp:wrapNone/>
          <wp:docPr id="2" name="Grafik 4" descr="Beschreibung: mathe_ist_mehr_s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mathe_ist_mehr_sz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5087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D73" w:rsidRPr="00DF01FC" w:rsidRDefault="00093D73" w:rsidP="00093D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696" w:rsidRDefault="00347696" w:rsidP="009121BE">
      <w:r>
        <w:separator/>
      </w:r>
    </w:p>
  </w:footnote>
  <w:footnote w:type="continuationSeparator" w:id="0">
    <w:p w:rsidR="00347696" w:rsidRDefault="00347696" w:rsidP="00912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700"/>
      <w:gridCol w:w="251"/>
      <w:gridCol w:w="7337"/>
    </w:tblGrid>
    <w:tr w:rsidR="00585BA2" w:rsidRPr="00063FC1" w:rsidTr="00654784">
      <w:trPr>
        <w:trHeight w:val="20"/>
      </w:trPr>
      <w:tc>
        <w:tcPr>
          <w:tcW w:w="1700" w:type="dxa"/>
          <w:vMerge w:val="restart"/>
          <w:shd w:val="clear" w:color="auto" w:fill="auto"/>
        </w:tcPr>
        <w:p w:rsidR="00585BA2" w:rsidRPr="00654784" w:rsidRDefault="00BE6296" w:rsidP="00093D73">
          <w:pPr>
            <w:pStyle w:val="Kopfzeile"/>
          </w:pPr>
          <w:r>
            <w:rPr>
              <w:noProof/>
              <w:lang w:eastAsia="de-DE"/>
            </w:rPr>
            <w:drawing>
              <wp:inline distT="0" distB="0" distL="0" distR="0">
                <wp:extent cx="914400" cy="914400"/>
                <wp:effectExtent l="0" t="0" r="0" b="0"/>
                <wp:docPr id="4" name="Grafik 2" descr="Beschreibung: 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shd w:val="clear" w:color="auto" w:fill="auto"/>
        </w:tcPr>
        <w:p w:rsidR="00585BA2" w:rsidRPr="00654784" w:rsidRDefault="00585BA2" w:rsidP="00093D73">
          <w:pPr>
            <w:pStyle w:val="Kopfzeile"/>
          </w:pPr>
        </w:p>
      </w:tc>
      <w:tc>
        <w:tcPr>
          <w:tcW w:w="7337" w:type="dxa"/>
          <w:shd w:val="clear" w:color="auto" w:fill="auto"/>
        </w:tcPr>
        <w:p w:rsidR="00585BA2" w:rsidRPr="00654784" w:rsidRDefault="00585BA2" w:rsidP="00654784">
          <w:pPr>
            <w:widowControl w:val="0"/>
            <w:jc w:val="center"/>
            <w:rPr>
              <w:rFonts w:ascii="Arial" w:hAnsi="Arial" w:cs="Arial"/>
              <w:b/>
              <w:bCs/>
              <w:sz w:val="40"/>
              <w:szCs w:val="40"/>
            </w:rPr>
          </w:pPr>
          <w:r w:rsidRPr="00654784">
            <w:rPr>
              <w:rFonts w:ascii="Arial" w:hAnsi="Arial" w:cs="Arial"/>
              <w:b/>
              <w:bCs/>
              <w:sz w:val="40"/>
              <w:szCs w:val="40"/>
            </w:rPr>
            <w:t>Mathematik-Labor</w:t>
          </w:r>
        </w:p>
      </w:tc>
    </w:tr>
    <w:tr w:rsidR="00585BA2" w:rsidTr="00654784">
      <w:trPr>
        <w:trHeight w:val="360"/>
      </w:trPr>
      <w:tc>
        <w:tcPr>
          <w:tcW w:w="1700" w:type="dxa"/>
          <w:vMerge/>
          <w:shd w:val="clear" w:color="auto" w:fill="auto"/>
        </w:tcPr>
        <w:p w:rsidR="00585BA2" w:rsidRPr="00654784" w:rsidRDefault="00585BA2" w:rsidP="00093D73">
          <w:pPr>
            <w:pStyle w:val="Kopfzeile"/>
          </w:pPr>
        </w:p>
      </w:tc>
      <w:tc>
        <w:tcPr>
          <w:tcW w:w="251" w:type="dxa"/>
          <w:vMerge/>
          <w:shd w:val="clear" w:color="auto" w:fill="auto"/>
        </w:tcPr>
        <w:p w:rsidR="00585BA2" w:rsidRPr="00654784" w:rsidRDefault="00585BA2" w:rsidP="00093D73">
          <w:pPr>
            <w:pStyle w:val="Kopfzeile"/>
          </w:pPr>
        </w:p>
      </w:tc>
      <w:tc>
        <w:tcPr>
          <w:tcW w:w="7337" w:type="dxa"/>
          <w:shd w:val="clear" w:color="auto" w:fill="auto"/>
        </w:tcPr>
        <w:p w:rsidR="00585BA2" w:rsidRPr="00654784" w:rsidRDefault="00347696" w:rsidP="00BD5915">
          <w:pPr>
            <w:pStyle w:val="Labor-Kapitelberschrift"/>
            <w:rPr>
              <w:rFonts w:cs="Arial"/>
              <w:b w:val="0"/>
              <w:color w:val="0047FF"/>
              <w:sz w:val="40"/>
              <w:szCs w:val="40"/>
            </w:rPr>
          </w:pPr>
          <w:r>
            <w:rPr>
              <w:noProof/>
              <w:color w:val="0047FF"/>
              <w:sz w:val="40"/>
              <w:szCs w:val="40"/>
            </w:rPr>
            <w:pict>
              <v:line id="Line 7" o:spid="_x0000_s2052" style="position:absolute;left:0;text-align:left;z-index:251659264;visibility:visible;mso-wrap-distance-left:2.88pt;mso-wrap-distance-top:2.88pt;mso-wrap-distance-right:2.88pt;mso-wrap-distance-bottom:2.88pt;mso-position-horizontal-relative:text;mso-position-vertical-relative:text"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Ye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" strokecolor="#ffd320" strokeweight="2.5pt">
                <v:shadow color="#ccc"/>
              </v:line>
            </w:pict>
          </w:r>
          <w:r w:rsidR="00585BA2" w:rsidRPr="00654784">
            <w:rPr>
              <w:rFonts w:cs="Arial"/>
              <w:color w:val="0047FF"/>
              <w:sz w:val="40"/>
              <w:szCs w:val="40"/>
            </w:rPr>
            <w:t>Station „</w:t>
          </w:r>
          <w:r w:rsidR="00680D3F">
            <w:rPr>
              <w:rFonts w:cs="Arial"/>
              <w:color w:val="0047FF"/>
              <w:sz w:val="40"/>
              <w:szCs w:val="40"/>
            </w:rPr>
            <w:t>Strahlensätze Teil</w:t>
          </w:r>
          <w:r w:rsidR="00BD5915">
            <w:rPr>
              <w:rFonts w:cs="Arial"/>
              <w:color w:val="0047FF"/>
              <w:sz w:val="40"/>
              <w:szCs w:val="40"/>
            </w:rPr>
            <w:t xml:space="preserve"> 2</w:t>
          </w:r>
          <w:r w:rsidR="00585BA2" w:rsidRPr="00654784">
            <w:rPr>
              <w:rFonts w:cs="Arial"/>
              <w:color w:val="0047FF"/>
              <w:sz w:val="40"/>
              <w:szCs w:val="40"/>
            </w:rPr>
            <w:t>“</w:t>
          </w:r>
        </w:p>
      </w:tc>
    </w:tr>
    <w:tr w:rsidR="00585BA2" w:rsidTr="00654784">
      <w:trPr>
        <w:trHeight w:val="184"/>
      </w:trPr>
      <w:tc>
        <w:tcPr>
          <w:tcW w:w="1700" w:type="dxa"/>
          <w:vMerge/>
          <w:shd w:val="clear" w:color="auto" w:fill="auto"/>
        </w:tcPr>
        <w:p w:rsidR="00585BA2" w:rsidRPr="00654784" w:rsidRDefault="00585BA2" w:rsidP="00093D73">
          <w:pPr>
            <w:pStyle w:val="Kopfzeile"/>
          </w:pPr>
        </w:p>
      </w:tc>
      <w:tc>
        <w:tcPr>
          <w:tcW w:w="251" w:type="dxa"/>
          <w:vMerge/>
          <w:shd w:val="clear" w:color="auto" w:fill="auto"/>
        </w:tcPr>
        <w:p w:rsidR="00585BA2" w:rsidRPr="00654784" w:rsidRDefault="00585BA2" w:rsidP="00093D73">
          <w:pPr>
            <w:pStyle w:val="Kopfzeile"/>
          </w:pPr>
        </w:p>
      </w:tc>
      <w:tc>
        <w:tcPr>
          <w:tcW w:w="7337" w:type="dxa"/>
          <w:shd w:val="clear" w:color="auto" w:fill="auto"/>
        </w:tcPr>
        <w:p w:rsidR="00585BA2" w:rsidRPr="00D82F4B" w:rsidRDefault="00585BA2" w:rsidP="00654784">
          <w:pPr>
            <w:widowControl w:val="0"/>
            <w:rPr>
              <w:noProof/>
            </w:rPr>
          </w:pPr>
        </w:p>
      </w:tc>
    </w:tr>
  </w:tbl>
  <w:p w:rsidR="00170257" w:rsidRDefault="0017025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57" w:rsidRDefault="00BE6296">
    <w:pPr>
      <w:pStyle w:val="Kopfzeile"/>
    </w:pPr>
    <w:r>
      <w:rPr>
        <w:noProof/>
        <w:lang w:eastAsia="de-DE"/>
      </w:rPr>
      <w:drawing>
        <wp:anchor distT="0" distB="0" distL="114300" distR="114300" simplePos="0" relativeHeight="251657216" behindDoc="0" locked="0" layoutInCell="1" allowOverlap="1">
          <wp:simplePos x="0" y="0"/>
          <wp:positionH relativeFrom="column">
            <wp:posOffset>1319530</wp:posOffset>
          </wp:positionH>
          <wp:positionV relativeFrom="paragraph">
            <wp:posOffset>1855470</wp:posOffset>
          </wp:positionV>
          <wp:extent cx="3048000" cy="3048000"/>
          <wp:effectExtent l="0" t="0" r="0" b="0"/>
          <wp:wrapNone/>
          <wp:docPr id="1" name="Grafik 0" descr="Beschreibung: mathe_ist_m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mathe_ist_meh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anchor>
      </w:drawing>
    </w:r>
    <w:r w:rsidR="00347696">
      <w:rPr>
        <w:noProof/>
        <w:lang w:eastAsia="de-DE"/>
      </w:rPr>
      <w:pict>
        <v:line id="Line 6" o:spid="_x0000_s2051" style="position:absolute;flip:y;z-index:251656192;visibility:visible;mso-wrap-distance-left:2.88pt;mso-wrap-distance-top:2.88pt;mso-wrap-distance-right:2.88pt;mso-wrap-distance-bottom:2.88pt;mso-position-horizontal-relative:text;mso-position-vertical-relative:text"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6lUekpECAABtBQAADgAAAAAAAAAAAAAAAAAuAgAAZHJzL2Uyb0RvYy54bWxQ&#10;SwECLQAUAAYACAAAACEAoO3h2t8AAAAMAQAADwAAAAAAAAAAAAAAAADrBAAAZHJzL2Rvd25yZXYu&#10;eG1sUEsFBgAAAAAEAAQA8wAAAPcFAAAAAA==&#10;" strokecolor="#ffd320" strokeweight="4pt">
          <v:shadow color="#ccc"/>
        </v:line>
      </w:pict>
    </w:r>
    <w:r w:rsidR="00347696">
      <w:rPr>
        <w:noProof/>
        <w:lang w:eastAsia="de-DE"/>
      </w:rPr>
      <w:pict>
        <v:line id="Line 3" o:spid="_x0000_s2050" style="position:absolute;z-index:251655168;visibility:visible;mso-wrap-distance-left:2.88pt;mso-wrap-distance-top:2.88pt;mso-wrap-distance-right:2.88pt;mso-wrap-distance-bottom:2.88pt;mso-position-horizontal-relative:text;mso-position-vertical-relative:text"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3jA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Nqj7HeMAgAAYwUAAA4AAAAAAAAAAAAAAAAALgIAAGRycy9lMm9Eb2MueG1sUEsBAi0A&#10;FAAGAAgAAAAhAFj2R2zfAAAACgEAAA8AAAAAAAAAAAAAAAAA5gQAAGRycy9kb3ducmV2LnhtbFBL&#10;BQYAAAAABAAEAPMAAADyBQAAAAA=&#10;" strokecolor="#ffd320" strokeweight="4pt">
          <v:shadow color="#ccc"/>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700"/>
      <w:gridCol w:w="251"/>
      <w:gridCol w:w="7337"/>
    </w:tblGrid>
    <w:tr w:rsidR="007A1ED0" w:rsidRPr="007A1ED0" w:rsidTr="00654784">
      <w:trPr>
        <w:trHeight w:val="20"/>
      </w:trPr>
      <w:tc>
        <w:tcPr>
          <w:tcW w:w="1700" w:type="dxa"/>
          <w:vMerge w:val="restart"/>
          <w:shd w:val="clear" w:color="auto" w:fill="auto"/>
        </w:tcPr>
        <w:p w:rsidR="007A1ED0" w:rsidRPr="00654784" w:rsidRDefault="00BE6296" w:rsidP="00654784">
          <w:pPr>
            <w:tabs>
              <w:tab w:val="center" w:pos="4536"/>
              <w:tab w:val="right" w:pos="9072"/>
            </w:tabs>
            <w:jc w:val="center"/>
            <w:rPr>
              <w:rFonts w:ascii="Arial" w:hAnsi="Arial"/>
              <w:b/>
              <w:sz w:val="28"/>
            </w:rPr>
          </w:pPr>
          <w:r>
            <w:rPr>
              <w:rFonts w:ascii="Arial" w:hAnsi="Arial"/>
              <w:b/>
              <w:noProof/>
              <w:sz w:val="28"/>
            </w:rPr>
            <w:drawing>
              <wp:inline distT="0" distB="0" distL="0" distR="0">
                <wp:extent cx="914400" cy="914400"/>
                <wp:effectExtent l="0" t="0" r="0" b="0"/>
                <wp:docPr id="5" name="Grafik 3" descr="Beschreibung: 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shd w:val="clear" w:color="auto" w:fill="auto"/>
        </w:tcPr>
        <w:p w:rsidR="007A1ED0" w:rsidRPr="00803247" w:rsidRDefault="007A1ED0" w:rsidP="00654784">
          <w:pPr>
            <w:tabs>
              <w:tab w:val="center" w:pos="4536"/>
              <w:tab w:val="right" w:pos="9072"/>
            </w:tabs>
          </w:pPr>
        </w:p>
      </w:tc>
      <w:tc>
        <w:tcPr>
          <w:tcW w:w="7337" w:type="dxa"/>
          <w:shd w:val="clear" w:color="auto" w:fill="auto"/>
        </w:tcPr>
        <w:p w:rsidR="007A1ED0" w:rsidRPr="00803247" w:rsidRDefault="00654784" w:rsidP="00680D3F">
          <w:pPr>
            <w:widowControl w:val="0"/>
            <w:jc w:val="center"/>
            <w:rPr>
              <w:rFonts w:ascii="Arial" w:hAnsi="Arial"/>
              <w:b/>
              <w:color w:val="0047FF"/>
              <w:sz w:val="40"/>
              <w:szCs w:val="40"/>
            </w:rPr>
          </w:pPr>
          <w:r w:rsidRPr="00803247">
            <w:rPr>
              <w:rFonts w:ascii="Arial" w:hAnsi="Arial" w:cs="Arial"/>
              <w:b/>
              <w:color w:val="0047FF"/>
              <w:sz w:val="40"/>
              <w:szCs w:val="40"/>
            </w:rPr>
            <w:t>Station „</w:t>
          </w:r>
          <w:r w:rsidR="00680D3F">
            <w:rPr>
              <w:rFonts w:ascii="Arial" w:hAnsi="Arial"/>
              <w:b/>
              <w:color w:val="0047FF"/>
              <w:sz w:val="40"/>
              <w:szCs w:val="40"/>
            </w:rPr>
            <w:t>Strahlensätze</w:t>
          </w:r>
          <w:r w:rsidR="00EC3C71">
            <w:rPr>
              <w:rFonts w:ascii="Arial" w:hAnsi="Arial"/>
              <w:b/>
              <w:color w:val="0047FF"/>
              <w:sz w:val="40"/>
              <w:szCs w:val="40"/>
            </w:rPr>
            <w:t>“ -</w:t>
          </w:r>
          <w:r w:rsidR="00680D3F">
            <w:rPr>
              <w:rFonts w:ascii="Arial" w:hAnsi="Arial"/>
              <w:b/>
              <w:color w:val="0047FF"/>
              <w:sz w:val="40"/>
              <w:szCs w:val="40"/>
            </w:rPr>
            <w:t xml:space="preserve"> Teil</w:t>
          </w:r>
          <w:r w:rsidR="00BD5915">
            <w:rPr>
              <w:rFonts w:ascii="Arial" w:hAnsi="Arial"/>
              <w:b/>
              <w:color w:val="0047FF"/>
              <w:sz w:val="40"/>
              <w:szCs w:val="40"/>
            </w:rPr>
            <w:t xml:space="preserve"> 2</w:t>
          </w:r>
        </w:p>
      </w:tc>
    </w:tr>
    <w:tr w:rsidR="007A1ED0" w:rsidRPr="007A1ED0" w:rsidTr="00654784">
      <w:trPr>
        <w:trHeight w:val="242"/>
      </w:trPr>
      <w:tc>
        <w:tcPr>
          <w:tcW w:w="1700" w:type="dxa"/>
          <w:vMerge/>
          <w:shd w:val="clear" w:color="auto" w:fill="auto"/>
        </w:tcPr>
        <w:p w:rsidR="007A1ED0" w:rsidRPr="007A1ED0" w:rsidRDefault="007A1ED0" w:rsidP="00654784">
          <w:pPr>
            <w:tabs>
              <w:tab w:val="center" w:pos="4536"/>
              <w:tab w:val="right" w:pos="9072"/>
            </w:tabs>
          </w:pPr>
        </w:p>
      </w:tc>
      <w:tc>
        <w:tcPr>
          <w:tcW w:w="251" w:type="dxa"/>
          <w:vMerge/>
          <w:shd w:val="clear" w:color="auto" w:fill="auto"/>
        </w:tcPr>
        <w:p w:rsidR="007A1ED0" w:rsidRPr="00803247" w:rsidRDefault="007A1ED0" w:rsidP="00654784">
          <w:pPr>
            <w:tabs>
              <w:tab w:val="center" w:pos="4536"/>
              <w:tab w:val="right" w:pos="9072"/>
            </w:tabs>
          </w:pPr>
        </w:p>
      </w:tc>
      <w:tc>
        <w:tcPr>
          <w:tcW w:w="7337" w:type="dxa"/>
          <w:shd w:val="clear" w:color="auto" w:fill="auto"/>
        </w:tcPr>
        <w:p w:rsidR="007A1ED0" w:rsidRPr="00803247" w:rsidRDefault="00347696" w:rsidP="00654784">
          <w:pPr>
            <w:tabs>
              <w:tab w:val="center" w:pos="4536"/>
              <w:tab w:val="right" w:pos="9072"/>
            </w:tabs>
            <w:rPr>
              <w:rFonts w:ascii="Arial" w:hAnsi="Arial" w:cs="Arial"/>
              <w:b/>
              <w:color w:val="0047FF"/>
            </w:rPr>
          </w:pPr>
          <w:r>
            <w:rPr>
              <w:noProof/>
              <w:color w:val="0047FF"/>
            </w:rPr>
            <w:pict>
              <v:line id="Line 9" o:spid="_x0000_s2049" style="position:absolute;z-index:251660288;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w:r>
        </w:p>
      </w:tc>
    </w:tr>
    <w:tr w:rsidR="007A1ED0" w:rsidRPr="007A1ED0" w:rsidTr="00654784">
      <w:trPr>
        <w:trHeight w:val="429"/>
      </w:trPr>
      <w:tc>
        <w:tcPr>
          <w:tcW w:w="1700" w:type="dxa"/>
          <w:vMerge/>
          <w:shd w:val="clear" w:color="auto" w:fill="auto"/>
        </w:tcPr>
        <w:p w:rsidR="007A1ED0" w:rsidRPr="007A1ED0" w:rsidRDefault="007A1ED0" w:rsidP="00654784">
          <w:pPr>
            <w:tabs>
              <w:tab w:val="center" w:pos="4536"/>
              <w:tab w:val="right" w:pos="9072"/>
            </w:tabs>
          </w:pPr>
        </w:p>
      </w:tc>
      <w:tc>
        <w:tcPr>
          <w:tcW w:w="251" w:type="dxa"/>
          <w:vMerge/>
          <w:shd w:val="clear" w:color="auto" w:fill="auto"/>
        </w:tcPr>
        <w:p w:rsidR="007A1ED0" w:rsidRPr="007A1ED0" w:rsidRDefault="007A1ED0" w:rsidP="00654784">
          <w:pPr>
            <w:tabs>
              <w:tab w:val="center" w:pos="4536"/>
              <w:tab w:val="right" w:pos="9072"/>
            </w:tabs>
          </w:pPr>
        </w:p>
      </w:tc>
      <w:tc>
        <w:tcPr>
          <w:tcW w:w="7337" w:type="dxa"/>
          <w:shd w:val="clear" w:color="auto" w:fill="auto"/>
        </w:tcPr>
        <w:p w:rsidR="007A1ED0" w:rsidRPr="00654784" w:rsidRDefault="00824244" w:rsidP="00105D50">
          <w:pPr>
            <w:pStyle w:val="Labor-Kapitelberschrift"/>
            <w:rPr>
              <w:noProof/>
            </w:rPr>
          </w:pPr>
          <w:r>
            <w:t>Aufgabe 5</w:t>
          </w:r>
          <w:r w:rsidR="00776829">
            <w:t>: Festigung des zweiten Strahlensatzes</w:t>
          </w:r>
        </w:p>
      </w:tc>
    </w:tr>
  </w:tbl>
  <w:p w:rsidR="009A7D54" w:rsidRDefault="009A7D54">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700"/>
      <w:gridCol w:w="251"/>
      <w:gridCol w:w="7337"/>
    </w:tblGrid>
    <w:tr w:rsidR="00D3010E" w:rsidRPr="007A1ED0" w:rsidTr="00654784">
      <w:trPr>
        <w:trHeight w:val="20"/>
      </w:trPr>
      <w:tc>
        <w:tcPr>
          <w:tcW w:w="1700" w:type="dxa"/>
          <w:vMerge w:val="restart"/>
          <w:shd w:val="clear" w:color="auto" w:fill="auto"/>
        </w:tcPr>
        <w:p w:rsidR="00D3010E" w:rsidRPr="00654784" w:rsidRDefault="00D3010E" w:rsidP="00654784">
          <w:pPr>
            <w:tabs>
              <w:tab w:val="center" w:pos="4536"/>
              <w:tab w:val="right" w:pos="9072"/>
            </w:tabs>
            <w:jc w:val="center"/>
            <w:rPr>
              <w:rFonts w:ascii="Arial" w:hAnsi="Arial"/>
              <w:b/>
              <w:sz w:val="28"/>
            </w:rPr>
          </w:pPr>
          <w:r>
            <w:rPr>
              <w:rFonts w:ascii="Arial" w:hAnsi="Arial"/>
              <w:b/>
              <w:noProof/>
              <w:sz w:val="28"/>
            </w:rPr>
            <w:drawing>
              <wp:inline distT="0" distB="0" distL="0" distR="0">
                <wp:extent cx="914400" cy="914400"/>
                <wp:effectExtent l="0" t="0" r="0" b="0"/>
                <wp:docPr id="3" name="Grafik 3" descr="Beschreibung: 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shd w:val="clear" w:color="auto" w:fill="auto"/>
        </w:tcPr>
        <w:p w:rsidR="00D3010E" w:rsidRPr="00803247" w:rsidRDefault="00D3010E" w:rsidP="00654784">
          <w:pPr>
            <w:tabs>
              <w:tab w:val="center" w:pos="4536"/>
              <w:tab w:val="right" w:pos="9072"/>
            </w:tabs>
          </w:pPr>
        </w:p>
      </w:tc>
      <w:tc>
        <w:tcPr>
          <w:tcW w:w="7337" w:type="dxa"/>
          <w:shd w:val="clear" w:color="auto" w:fill="auto"/>
        </w:tcPr>
        <w:p w:rsidR="00D3010E" w:rsidRPr="00803247" w:rsidRDefault="00D3010E" w:rsidP="00680D3F">
          <w:pPr>
            <w:widowControl w:val="0"/>
            <w:jc w:val="center"/>
            <w:rPr>
              <w:rFonts w:ascii="Arial" w:hAnsi="Arial"/>
              <w:b/>
              <w:color w:val="0047FF"/>
              <w:sz w:val="40"/>
              <w:szCs w:val="40"/>
            </w:rPr>
          </w:pPr>
          <w:r w:rsidRPr="00803247">
            <w:rPr>
              <w:rFonts w:ascii="Arial" w:hAnsi="Arial" w:cs="Arial"/>
              <w:b/>
              <w:color w:val="0047FF"/>
              <w:sz w:val="40"/>
              <w:szCs w:val="40"/>
            </w:rPr>
            <w:t>Station „</w:t>
          </w:r>
          <w:r w:rsidR="00680D3F">
            <w:rPr>
              <w:rFonts w:ascii="Arial" w:hAnsi="Arial"/>
              <w:b/>
              <w:color w:val="0047FF"/>
              <w:sz w:val="40"/>
              <w:szCs w:val="40"/>
            </w:rPr>
            <w:t>Strahlensätze</w:t>
          </w:r>
          <w:r w:rsidR="00EC3C71">
            <w:rPr>
              <w:rFonts w:ascii="Arial" w:hAnsi="Arial"/>
              <w:b/>
              <w:color w:val="0047FF"/>
              <w:sz w:val="40"/>
              <w:szCs w:val="40"/>
            </w:rPr>
            <w:t>“ -</w:t>
          </w:r>
          <w:r w:rsidR="00680D3F">
            <w:rPr>
              <w:rFonts w:ascii="Arial" w:hAnsi="Arial"/>
              <w:b/>
              <w:color w:val="0047FF"/>
              <w:sz w:val="40"/>
              <w:szCs w:val="40"/>
            </w:rPr>
            <w:t xml:space="preserve"> Teil</w:t>
          </w:r>
          <w:r>
            <w:rPr>
              <w:rFonts w:ascii="Arial" w:hAnsi="Arial"/>
              <w:b/>
              <w:color w:val="0047FF"/>
              <w:sz w:val="40"/>
              <w:szCs w:val="40"/>
            </w:rPr>
            <w:t xml:space="preserve"> 2</w:t>
          </w:r>
        </w:p>
      </w:tc>
    </w:tr>
    <w:tr w:rsidR="00D3010E" w:rsidRPr="007A1ED0" w:rsidTr="00654784">
      <w:trPr>
        <w:trHeight w:val="242"/>
      </w:trPr>
      <w:tc>
        <w:tcPr>
          <w:tcW w:w="1700" w:type="dxa"/>
          <w:vMerge/>
          <w:shd w:val="clear" w:color="auto" w:fill="auto"/>
        </w:tcPr>
        <w:p w:rsidR="00D3010E" w:rsidRPr="007A1ED0" w:rsidRDefault="00D3010E" w:rsidP="00654784">
          <w:pPr>
            <w:tabs>
              <w:tab w:val="center" w:pos="4536"/>
              <w:tab w:val="right" w:pos="9072"/>
            </w:tabs>
          </w:pPr>
        </w:p>
      </w:tc>
      <w:tc>
        <w:tcPr>
          <w:tcW w:w="251" w:type="dxa"/>
          <w:vMerge/>
          <w:shd w:val="clear" w:color="auto" w:fill="auto"/>
        </w:tcPr>
        <w:p w:rsidR="00D3010E" w:rsidRPr="00803247" w:rsidRDefault="00D3010E" w:rsidP="00654784">
          <w:pPr>
            <w:tabs>
              <w:tab w:val="center" w:pos="4536"/>
              <w:tab w:val="right" w:pos="9072"/>
            </w:tabs>
          </w:pPr>
        </w:p>
      </w:tc>
      <w:tc>
        <w:tcPr>
          <w:tcW w:w="7337" w:type="dxa"/>
          <w:shd w:val="clear" w:color="auto" w:fill="auto"/>
        </w:tcPr>
        <w:p w:rsidR="00D3010E" w:rsidRPr="00803247" w:rsidRDefault="00347696" w:rsidP="00654784">
          <w:pPr>
            <w:tabs>
              <w:tab w:val="center" w:pos="4536"/>
              <w:tab w:val="right" w:pos="9072"/>
            </w:tabs>
            <w:rPr>
              <w:rFonts w:ascii="Arial" w:hAnsi="Arial" w:cs="Arial"/>
              <w:b/>
              <w:color w:val="0047FF"/>
            </w:rPr>
          </w:pPr>
          <w:r>
            <w:rPr>
              <w:noProof/>
              <w:color w:val="0047FF"/>
            </w:rPr>
            <w:pict>
              <v:line id="_x0000_s2053" style="position:absolute;z-index:251662336;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w:r>
        </w:p>
      </w:tc>
    </w:tr>
    <w:tr w:rsidR="00D3010E" w:rsidRPr="007A1ED0" w:rsidTr="00654784">
      <w:trPr>
        <w:trHeight w:val="429"/>
      </w:trPr>
      <w:tc>
        <w:tcPr>
          <w:tcW w:w="1700" w:type="dxa"/>
          <w:vMerge/>
          <w:shd w:val="clear" w:color="auto" w:fill="auto"/>
        </w:tcPr>
        <w:p w:rsidR="00D3010E" w:rsidRPr="007A1ED0" w:rsidRDefault="00D3010E" w:rsidP="00654784">
          <w:pPr>
            <w:tabs>
              <w:tab w:val="center" w:pos="4536"/>
              <w:tab w:val="right" w:pos="9072"/>
            </w:tabs>
          </w:pPr>
        </w:p>
      </w:tc>
      <w:tc>
        <w:tcPr>
          <w:tcW w:w="251" w:type="dxa"/>
          <w:vMerge/>
          <w:shd w:val="clear" w:color="auto" w:fill="auto"/>
        </w:tcPr>
        <w:p w:rsidR="00D3010E" w:rsidRPr="007A1ED0" w:rsidRDefault="00D3010E" w:rsidP="00654784">
          <w:pPr>
            <w:tabs>
              <w:tab w:val="center" w:pos="4536"/>
              <w:tab w:val="right" w:pos="9072"/>
            </w:tabs>
          </w:pPr>
        </w:p>
      </w:tc>
      <w:tc>
        <w:tcPr>
          <w:tcW w:w="7337" w:type="dxa"/>
          <w:shd w:val="clear" w:color="auto" w:fill="auto"/>
        </w:tcPr>
        <w:p w:rsidR="00D3010E" w:rsidRPr="00654784" w:rsidRDefault="00824244" w:rsidP="00105D50">
          <w:pPr>
            <w:pStyle w:val="Labor-Kapitelberschrift"/>
            <w:rPr>
              <w:noProof/>
            </w:rPr>
          </w:pPr>
          <w:r>
            <w:t>Aufgabe 6</w:t>
          </w:r>
          <w:r w:rsidR="007F0468">
            <w:t>: Messen mit dem</w:t>
          </w:r>
          <w:r w:rsidR="002A0E27">
            <w:t xml:space="preserve"> Jakobsstab</w:t>
          </w:r>
        </w:p>
      </w:tc>
    </w:tr>
  </w:tbl>
  <w:p w:rsidR="00D3010E" w:rsidRDefault="00D3010E">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700"/>
      <w:gridCol w:w="251"/>
      <w:gridCol w:w="7337"/>
    </w:tblGrid>
    <w:tr w:rsidR="00D3010E" w:rsidRPr="007A1ED0" w:rsidTr="00654784">
      <w:trPr>
        <w:trHeight w:val="20"/>
      </w:trPr>
      <w:tc>
        <w:tcPr>
          <w:tcW w:w="1700" w:type="dxa"/>
          <w:vMerge w:val="restart"/>
          <w:shd w:val="clear" w:color="auto" w:fill="auto"/>
        </w:tcPr>
        <w:p w:rsidR="00D3010E" w:rsidRPr="00654784" w:rsidRDefault="00D3010E" w:rsidP="00654784">
          <w:pPr>
            <w:tabs>
              <w:tab w:val="center" w:pos="4536"/>
              <w:tab w:val="right" w:pos="9072"/>
            </w:tabs>
            <w:jc w:val="center"/>
            <w:rPr>
              <w:rFonts w:ascii="Arial" w:hAnsi="Arial"/>
              <w:b/>
              <w:sz w:val="28"/>
            </w:rPr>
          </w:pPr>
          <w:r>
            <w:rPr>
              <w:rFonts w:ascii="Arial" w:hAnsi="Arial"/>
              <w:b/>
              <w:noProof/>
              <w:sz w:val="28"/>
            </w:rPr>
            <w:drawing>
              <wp:inline distT="0" distB="0" distL="0" distR="0">
                <wp:extent cx="914400" cy="914400"/>
                <wp:effectExtent l="0" t="0" r="0" b="0"/>
                <wp:docPr id="11" name="Grafik 3" descr="Beschreibung: 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shd w:val="clear" w:color="auto" w:fill="auto"/>
        </w:tcPr>
        <w:p w:rsidR="00D3010E" w:rsidRPr="00803247" w:rsidRDefault="00D3010E" w:rsidP="00654784">
          <w:pPr>
            <w:tabs>
              <w:tab w:val="center" w:pos="4536"/>
              <w:tab w:val="right" w:pos="9072"/>
            </w:tabs>
          </w:pPr>
        </w:p>
      </w:tc>
      <w:tc>
        <w:tcPr>
          <w:tcW w:w="7337" w:type="dxa"/>
          <w:shd w:val="clear" w:color="auto" w:fill="auto"/>
        </w:tcPr>
        <w:p w:rsidR="00D3010E" w:rsidRPr="00803247" w:rsidRDefault="00D3010E" w:rsidP="00680D3F">
          <w:pPr>
            <w:widowControl w:val="0"/>
            <w:jc w:val="center"/>
            <w:rPr>
              <w:rFonts w:ascii="Arial" w:hAnsi="Arial"/>
              <w:b/>
              <w:color w:val="0047FF"/>
              <w:sz w:val="40"/>
              <w:szCs w:val="40"/>
            </w:rPr>
          </w:pPr>
          <w:r w:rsidRPr="00803247">
            <w:rPr>
              <w:rFonts w:ascii="Arial" w:hAnsi="Arial" w:cs="Arial"/>
              <w:b/>
              <w:color w:val="0047FF"/>
              <w:sz w:val="40"/>
              <w:szCs w:val="40"/>
            </w:rPr>
            <w:t>Station „</w:t>
          </w:r>
          <w:r w:rsidR="00680D3F">
            <w:rPr>
              <w:rFonts w:ascii="Arial" w:hAnsi="Arial"/>
              <w:b/>
              <w:color w:val="0047FF"/>
              <w:sz w:val="40"/>
              <w:szCs w:val="40"/>
            </w:rPr>
            <w:t>Strahlensätze</w:t>
          </w:r>
          <w:r w:rsidR="00EC3C71">
            <w:rPr>
              <w:rFonts w:ascii="Arial" w:hAnsi="Arial"/>
              <w:b/>
              <w:color w:val="0047FF"/>
              <w:sz w:val="40"/>
              <w:szCs w:val="40"/>
            </w:rPr>
            <w:t>“ -</w:t>
          </w:r>
          <w:r w:rsidR="00680D3F">
            <w:rPr>
              <w:rFonts w:ascii="Arial" w:hAnsi="Arial"/>
              <w:b/>
              <w:color w:val="0047FF"/>
              <w:sz w:val="40"/>
              <w:szCs w:val="40"/>
            </w:rPr>
            <w:t xml:space="preserve"> Teil</w:t>
          </w:r>
          <w:r>
            <w:rPr>
              <w:rFonts w:ascii="Arial" w:hAnsi="Arial"/>
              <w:b/>
              <w:color w:val="0047FF"/>
              <w:sz w:val="40"/>
              <w:szCs w:val="40"/>
            </w:rPr>
            <w:t xml:space="preserve"> 2</w:t>
          </w:r>
        </w:p>
      </w:tc>
    </w:tr>
    <w:tr w:rsidR="00D3010E" w:rsidRPr="007A1ED0" w:rsidTr="00654784">
      <w:trPr>
        <w:trHeight w:val="242"/>
      </w:trPr>
      <w:tc>
        <w:tcPr>
          <w:tcW w:w="1700" w:type="dxa"/>
          <w:vMerge/>
          <w:shd w:val="clear" w:color="auto" w:fill="auto"/>
        </w:tcPr>
        <w:p w:rsidR="00D3010E" w:rsidRPr="007A1ED0" w:rsidRDefault="00D3010E" w:rsidP="00654784">
          <w:pPr>
            <w:tabs>
              <w:tab w:val="center" w:pos="4536"/>
              <w:tab w:val="right" w:pos="9072"/>
            </w:tabs>
          </w:pPr>
        </w:p>
      </w:tc>
      <w:tc>
        <w:tcPr>
          <w:tcW w:w="251" w:type="dxa"/>
          <w:vMerge/>
          <w:shd w:val="clear" w:color="auto" w:fill="auto"/>
        </w:tcPr>
        <w:p w:rsidR="00D3010E" w:rsidRPr="00803247" w:rsidRDefault="00D3010E" w:rsidP="00654784">
          <w:pPr>
            <w:tabs>
              <w:tab w:val="center" w:pos="4536"/>
              <w:tab w:val="right" w:pos="9072"/>
            </w:tabs>
          </w:pPr>
        </w:p>
      </w:tc>
      <w:tc>
        <w:tcPr>
          <w:tcW w:w="7337" w:type="dxa"/>
          <w:shd w:val="clear" w:color="auto" w:fill="auto"/>
        </w:tcPr>
        <w:p w:rsidR="00D3010E" w:rsidRPr="00803247" w:rsidRDefault="00347696" w:rsidP="00654784">
          <w:pPr>
            <w:tabs>
              <w:tab w:val="center" w:pos="4536"/>
              <w:tab w:val="right" w:pos="9072"/>
            </w:tabs>
            <w:rPr>
              <w:rFonts w:ascii="Arial" w:hAnsi="Arial" w:cs="Arial"/>
              <w:b/>
              <w:color w:val="0047FF"/>
            </w:rPr>
          </w:pPr>
          <w:r>
            <w:rPr>
              <w:noProof/>
              <w:color w:val="0047FF"/>
            </w:rPr>
            <w:pict>
              <v:line id="_x0000_s2054" style="position:absolute;z-index:25166438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w:r>
        </w:p>
      </w:tc>
    </w:tr>
    <w:tr w:rsidR="00D3010E" w:rsidRPr="007A1ED0" w:rsidTr="00654784">
      <w:trPr>
        <w:trHeight w:val="429"/>
      </w:trPr>
      <w:tc>
        <w:tcPr>
          <w:tcW w:w="1700" w:type="dxa"/>
          <w:vMerge/>
          <w:shd w:val="clear" w:color="auto" w:fill="auto"/>
        </w:tcPr>
        <w:p w:rsidR="00D3010E" w:rsidRPr="007A1ED0" w:rsidRDefault="00D3010E" w:rsidP="00654784">
          <w:pPr>
            <w:tabs>
              <w:tab w:val="center" w:pos="4536"/>
              <w:tab w:val="right" w:pos="9072"/>
            </w:tabs>
          </w:pPr>
        </w:p>
      </w:tc>
      <w:tc>
        <w:tcPr>
          <w:tcW w:w="251" w:type="dxa"/>
          <w:vMerge/>
          <w:shd w:val="clear" w:color="auto" w:fill="auto"/>
        </w:tcPr>
        <w:p w:rsidR="00D3010E" w:rsidRPr="007A1ED0" w:rsidRDefault="00D3010E" w:rsidP="00654784">
          <w:pPr>
            <w:tabs>
              <w:tab w:val="center" w:pos="4536"/>
              <w:tab w:val="right" w:pos="9072"/>
            </w:tabs>
          </w:pPr>
        </w:p>
      </w:tc>
      <w:tc>
        <w:tcPr>
          <w:tcW w:w="7337" w:type="dxa"/>
          <w:shd w:val="clear" w:color="auto" w:fill="auto"/>
        </w:tcPr>
        <w:p w:rsidR="00D3010E" w:rsidRPr="00654784" w:rsidRDefault="00D3010E" w:rsidP="00824244">
          <w:pPr>
            <w:pStyle w:val="Labor-Kapitelberschrift"/>
            <w:rPr>
              <w:noProof/>
            </w:rPr>
          </w:pPr>
          <w:r>
            <w:t xml:space="preserve">Aufgabe </w:t>
          </w:r>
          <w:r w:rsidR="00824244">
            <w:t>7</w:t>
          </w:r>
          <w:r>
            <w:t>: Weitere Anwendungen des Jakobsstabes</w:t>
          </w:r>
        </w:p>
      </w:tc>
    </w:tr>
  </w:tbl>
  <w:p w:rsidR="00D3010E" w:rsidRDefault="00D3010E">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D73" w:rsidRDefault="00093D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72419"/>
    <w:multiLevelType w:val="hybridMultilevel"/>
    <w:tmpl w:val="0C7666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CFE6824"/>
    <w:multiLevelType w:val="hybridMultilevel"/>
    <w:tmpl w:val="2408BA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E6665C4"/>
    <w:multiLevelType w:val="multilevel"/>
    <w:tmpl w:val="BF4C5B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FCB6270"/>
    <w:multiLevelType w:val="multilevel"/>
    <w:tmpl w:val="8244C9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23342A3"/>
    <w:multiLevelType w:val="hybridMultilevel"/>
    <w:tmpl w:val="354AC4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4DA7F5C"/>
    <w:multiLevelType w:val="hybridMultilevel"/>
    <w:tmpl w:val="922C1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C5C78DC"/>
    <w:multiLevelType w:val="multilevel"/>
    <w:tmpl w:val="BF4C5B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58B6657"/>
    <w:multiLevelType w:val="hybridMultilevel"/>
    <w:tmpl w:val="FA1CAE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744D72"/>
    <w:multiLevelType w:val="multilevel"/>
    <w:tmpl w:val="8244C9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CB77A4C"/>
    <w:multiLevelType w:val="hybridMultilevel"/>
    <w:tmpl w:val="F9CE1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32D66BB"/>
    <w:multiLevelType w:val="hybridMultilevel"/>
    <w:tmpl w:val="D2FA7E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5B0370C"/>
    <w:multiLevelType w:val="hybridMultilevel"/>
    <w:tmpl w:val="F2AA24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BAF45D4"/>
    <w:multiLevelType w:val="hybridMultilevel"/>
    <w:tmpl w:val="3FF4D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17D4DF3"/>
    <w:multiLevelType w:val="multilevel"/>
    <w:tmpl w:val="BF4C5B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377106B"/>
    <w:multiLevelType w:val="hybridMultilevel"/>
    <w:tmpl w:val="67024B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165771F"/>
    <w:multiLevelType w:val="multilevel"/>
    <w:tmpl w:val="8244C9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6A61792"/>
    <w:multiLevelType w:val="multilevel"/>
    <w:tmpl w:val="BF4C5B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F9C5234"/>
    <w:multiLevelType w:val="hybridMultilevel"/>
    <w:tmpl w:val="B1F23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7"/>
  </w:num>
  <w:num w:numId="3">
    <w:abstractNumId w:val="9"/>
  </w:num>
  <w:num w:numId="4">
    <w:abstractNumId w:val="5"/>
  </w:num>
  <w:num w:numId="5">
    <w:abstractNumId w:val="8"/>
  </w:num>
  <w:num w:numId="6">
    <w:abstractNumId w:val="3"/>
  </w:num>
  <w:num w:numId="7">
    <w:abstractNumId w:val="16"/>
  </w:num>
  <w:num w:numId="8">
    <w:abstractNumId w:val="1"/>
  </w:num>
  <w:num w:numId="9">
    <w:abstractNumId w:val="14"/>
  </w:num>
  <w:num w:numId="10">
    <w:abstractNumId w:val="18"/>
  </w:num>
  <w:num w:numId="11">
    <w:abstractNumId w:val="6"/>
  </w:num>
  <w:num w:numId="12">
    <w:abstractNumId w:val="17"/>
  </w:num>
  <w:num w:numId="13">
    <w:abstractNumId w:val="0"/>
  </w:num>
  <w:num w:numId="14">
    <w:abstractNumId w:val="11"/>
  </w:num>
  <w:num w:numId="15">
    <w:abstractNumId w:val="4"/>
  </w:num>
  <w:num w:numId="16">
    <w:abstractNumId w:val="12"/>
  </w:num>
  <w:num w:numId="17">
    <w:abstractNumId w:val="10"/>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F2B0E"/>
    <w:rsid w:val="00024925"/>
    <w:rsid w:val="00035E2F"/>
    <w:rsid w:val="0005513E"/>
    <w:rsid w:val="000574A2"/>
    <w:rsid w:val="00060522"/>
    <w:rsid w:val="00073D77"/>
    <w:rsid w:val="00092612"/>
    <w:rsid w:val="00093D73"/>
    <w:rsid w:val="000B09A5"/>
    <w:rsid w:val="000F2B0E"/>
    <w:rsid w:val="00101A84"/>
    <w:rsid w:val="00101DF3"/>
    <w:rsid w:val="00105D50"/>
    <w:rsid w:val="001202C3"/>
    <w:rsid w:val="00135098"/>
    <w:rsid w:val="00135544"/>
    <w:rsid w:val="00137D57"/>
    <w:rsid w:val="00170257"/>
    <w:rsid w:val="001A2B32"/>
    <w:rsid w:val="001C33D7"/>
    <w:rsid w:val="001D12D1"/>
    <w:rsid w:val="001F52A5"/>
    <w:rsid w:val="00202ACB"/>
    <w:rsid w:val="00224082"/>
    <w:rsid w:val="00261111"/>
    <w:rsid w:val="00272708"/>
    <w:rsid w:val="002A0E27"/>
    <w:rsid w:val="002A43C9"/>
    <w:rsid w:val="002B0B38"/>
    <w:rsid w:val="002C2244"/>
    <w:rsid w:val="002F00EA"/>
    <w:rsid w:val="002F7BB9"/>
    <w:rsid w:val="00347696"/>
    <w:rsid w:val="00363B2F"/>
    <w:rsid w:val="00377136"/>
    <w:rsid w:val="00387AD9"/>
    <w:rsid w:val="0039362E"/>
    <w:rsid w:val="003C77BB"/>
    <w:rsid w:val="003D76CD"/>
    <w:rsid w:val="003F216D"/>
    <w:rsid w:val="00400CD8"/>
    <w:rsid w:val="00425623"/>
    <w:rsid w:val="00437F22"/>
    <w:rsid w:val="0046285D"/>
    <w:rsid w:val="004B3837"/>
    <w:rsid w:val="004D2707"/>
    <w:rsid w:val="005105DA"/>
    <w:rsid w:val="00510996"/>
    <w:rsid w:val="00534B80"/>
    <w:rsid w:val="0054388E"/>
    <w:rsid w:val="00585648"/>
    <w:rsid w:val="00585BA2"/>
    <w:rsid w:val="005B43A7"/>
    <w:rsid w:val="005D29B1"/>
    <w:rsid w:val="005F6449"/>
    <w:rsid w:val="00607767"/>
    <w:rsid w:val="0061020B"/>
    <w:rsid w:val="00654784"/>
    <w:rsid w:val="00680D3F"/>
    <w:rsid w:val="006C333C"/>
    <w:rsid w:val="00710E27"/>
    <w:rsid w:val="0071557C"/>
    <w:rsid w:val="0072376B"/>
    <w:rsid w:val="0073152C"/>
    <w:rsid w:val="00757CA2"/>
    <w:rsid w:val="00776829"/>
    <w:rsid w:val="007A1ED0"/>
    <w:rsid w:val="007A25BD"/>
    <w:rsid w:val="007C71BE"/>
    <w:rsid w:val="007E2116"/>
    <w:rsid w:val="007F0468"/>
    <w:rsid w:val="007F62AE"/>
    <w:rsid w:val="00803247"/>
    <w:rsid w:val="00822465"/>
    <w:rsid w:val="00822DB0"/>
    <w:rsid w:val="00824244"/>
    <w:rsid w:val="008A56BC"/>
    <w:rsid w:val="008D7E27"/>
    <w:rsid w:val="008F7B3A"/>
    <w:rsid w:val="00901319"/>
    <w:rsid w:val="009121BE"/>
    <w:rsid w:val="00932D6B"/>
    <w:rsid w:val="00963A74"/>
    <w:rsid w:val="009A50C2"/>
    <w:rsid w:val="009A7D54"/>
    <w:rsid w:val="009B0F4A"/>
    <w:rsid w:val="009C5E82"/>
    <w:rsid w:val="009F2E1E"/>
    <w:rsid w:val="00A03787"/>
    <w:rsid w:val="00A473C1"/>
    <w:rsid w:val="00AB3932"/>
    <w:rsid w:val="00AC51E8"/>
    <w:rsid w:val="00AC6CB6"/>
    <w:rsid w:val="00AE5746"/>
    <w:rsid w:val="00AE653E"/>
    <w:rsid w:val="00B00C50"/>
    <w:rsid w:val="00B10E38"/>
    <w:rsid w:val="00B370A6"/>
    <w:rsid w:val="00B406DA"/>
    <w:rsid w:val="00B54C17"/>
    <w:rsid w:val="00B552DC"/>
    <w:rsid w:val="00B776A3"/>
    <w:rsid w:val="00B91636"/>
    <w:rsid w:val="00B96E3D"/>
    <w:rsid w:val="00BC6672"/>
    <w:rsid w:val="00BD5915"/>
    <w:rsid w:val="00BE6296"/>
    <w:rsid w:val="00C326F5"/>
    <w:rsid w:val="00C81BC4"/>
    <w:rsid w:val="00CB229C"/>
    <w:rsid w:val="00CD6451"/>
    <w:rsid w:val="00D06C06"/>
    <w:rsid w:val="00D131A1"/>
    <w:rsid w:val="00D3010E"/>
    <w:rsid w:val="00D607CE"/>
    <w:rsid w:val="00D75314"/>
    <w:rsid w:val="00D91614"/>
    <w:rsid w:val="00DD0E59"/>
    <w:rsid w:val="00E21644"/>
    <w:rsid w:val="00E2365F"/>
    <w:rsid w:val="00E458B4"/>
    <w:rsid w:val="00E70B73"/>
    <w:rsid w:val="00EB097F"/>
    <w:rsid w:val="00EB7478"/>
    <w:rsid w:val="00EC3C71"/>
    <w:rsid w:val="00EE45CA"/>
    <w:rsid w:val="00F358C5"/>
    <w:rsid w:val="00F40EA4"/>
    <w:rsid w:val="00F53C73"/>
    <w:rsid w:val="00F553D3"/>
    <w:rsid w:val="00F55DD6"/>
    <w:rsid w:val="00F822E3"/>
    <w:rsid w:val="00FC0244"/>
    <w:rsid w:val="00FC591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de-DE"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121BE"/>
    <w:rPr>
      <w:rFonts w:ascii="Times New Roman" w:eastAsia="Times New Roman" w:hAnsi="Times New Roman"/>
      <w:color w:val="000000"/>
      <w:kern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Calibri" w:eastAsia="PMingLiU" w:hAnsi="Calibr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Calibri" w:eastAsia="PMingLiU" w:hAnsi="Calibr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rPr>
      <w:rFonts w:ascii="Times New Roman" w:eastAsia="Times New Roman" w:hAnsi="Times New Roman"/>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tzhaltertext">
    <w:name w:val="Placeholder Tex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170257"/>
    <w:pPr>
      <w:jc w:val="center"/>
    </w:pPr>
    <w:rPr>
      <w:rFonts w:ascii="Arial" w:eastAsia="Times New Roman" w:hAnsi="Arial"/>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rsid w:val="00585BA2"/>
    <w:rPr>
      <w:color w:val="0000FF"/>
      <w:u w:val="single"/>
    </w:rPr>
  </w:style>
  <w:style w:type="table" w:customStyle="1" w:styleId="Tabellenraster1">
    <w:name w:val="Tabellenraster1"/>
    <w:basedOn w:val="NormaleTabelle"/>
    <w:next w:val="Tabellenraster"/>
    <w:rsid w:val="00425623"/>
    <w:rPr>
      <w:rFonts w:ascii="Times New Roman" w:eastAsia="Times New Roman" w:hAnsi="Times New Roman"/>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semiHidden/>
    <w:unhideWhenUsed/>
    <w:rsid w:val="00D3010E"/>
    <w:pPr>
      <w:spacing w:before="100" w:beforeAutospacing="1" w:after="119"/>
    </w:pPr>
    <w:rPr>
      <w:color w:val="auto"/>
      <w:kern w:val="0"/>
      <w:sz w:val="24"/>
      <w:szCs w:val="24"/>
    </w:rPr>
  </w:style>
  <w:style w:type="paragraph" w:customStyle="1" w:styleId="Labor-Aufzhlung">
    <w:name w:val="Labor-Aufzählung"/>
    <w:basedOn w:val="Labor-Text"/>
    <w:rsid w:val="00137D57"/>
    <w:pPr>
      <w:numPr>
        <w:numId w:val="1"/>
      </w:numPr>
      <w:jc w:val="left"/>
    </w:pPr>
  </w:style>
  <w:style w:type="paragraph" w:customStyle="1" w:styleId="Labor-Materialbox-berschrift">
    <w:name w:val="Labor-Materialbox-Überschrift"/>
    <w:basedOn w:val="Labor-Text"/>
    <w:rsid w:val="00137D57"/>
    <w:pPr>
      <w:jc w:val="left"/>
    </w:pPr>
    <w:rPr>
      <w:b/>
      <w:color w:val="0047FF"/>
    </w:rPr>
  </w:style>
  <w:style w:type="paragraph" w:styleId="Listenabsatz">
    <w:name w:val="List Paragraph"/>
    <w:basedOn w:val="Standard"/>
    <w:uiPriority w:val="34"/>
    <w:qFormat/>
    <w:rsid w:val="00387A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de-DE"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121BE"/>
    <w:rPr>
      <w:rFonts w:ascii="Times New Roman" w:eastAsia="Times New Roman" w:hAnsi="Times New Roman"/>
      <w:color w:val="000000"/>
      <w:kern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Calibri" w:eastAsia="PMingLiU" w:hAnsi="Calibr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Calibri" w:eastAsia="PMingLiU" w:hAnsi="Calibr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rPr>
      <w:rFonts w:ascii="Times New Roman" w:eastAsia="Times New Roman" w:hAnsi="Times New Roman"/>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tzhaltertext">
    <w:name w:val="Placeholder Tex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170257"/>
    <w:pPr>
      <w:jc w:val="center"/>
    </w:pPr>
    <w:rPr>
      <w:rFonts w:ascii="Arial" w:eastAsia="Times New Roman" w:hAnsi="Arial"/>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rsid w:val="00585BA2"/>
    <w:rPr>
      <w:color w:val="0000FF"/>
      <w:u w:val="single"/>
    </w:rPr>
  </w:style>
  <w:style w:type="table" w:customStyle="1" w:styleId="Tabellenraster1">
    <w:name w:val="Tabellenraster1"/>
    <w:basedOn w:val="NormaleTabelle"/>
    <w:next w:val="Tabellenraster"/>
    <w:rsid w:val="00425623"/>
    <w:rPr>
      <w:rFonts w:ascii="Times New Roman" w:eastAsia="Times New Roman" w:hAnsi="Times New Roman"/>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44425">
      <w:bodyDiv w:val="1"/>
      <w:marLeft w:val="0"/>
      <w:marRight w:val="0"/>
      <w:marTop w:val="0"/>
      <w:marBottom w:val="0"/>
      <w:divBdr>
        <w:top w:val="none" w:sz="0" w:space="0" w:color="auto"/>
        <w:left w:val="none" w:sz="0" w:space="0" w:color="auto"/>
        <w:bottom w:val="none" w:sz="0" w:space="0" w:color="auto"/>
        <w:right w:val="none" w:sz="0" w:space="0" w:color="auto"/>
      </w:divBdr>
    </w:div>
    <w:div w:id="472872768">
      <w:bodyDiv w:val="1"/>
      <w:marLeft w:val="0"/>
      <w:marRight w:val="0"/>
      <w:marTop w:val="0"/>
      <w:marBottom w:val="0"/>
      <w:divBdr>
        <w:top w:val="none" w:sz="0" w:space="0" w:color="auto"/>
        <w:left w:val="none" w:sz="0" w:space="0" w:color="auto"/>
        <w:bottom w:val="none" w:sz="0" w:space="0" w:color="auto"/>
        <w:right w:val="none" w:sz="0" w:space="0" w:color="auto"/>
      </w:divBdr>
    </w:div>
    <w:div w:id="1277251073">
      <w:bodyDiv w:val="1"/>
      <w:marLeft w:val="0"/>
      <w:marRight w:val="0"/>
      <w:marTop w:val="0"/>
      <w:marBottom w:val="0"/>
      <w:divBdr>
        <w:top w:val="none" w:sz="0" w:space="0" w:color="auto"/>
        <w:left w:val="none" w:sz="0" w:space="0" w:color="auto"/>
        <w:bottom w:val="none" w:sz="0" w:space="0" w:color="auto"/>
        <w:right w:val="none" w:sz="0" w:space="0" w:color="auto"/>
      </w:divBdr>
    </w:div>
    <w:div w:id="1424916055">
      <w:bodyDiv w:val="1"/>
      <w:marLeft w:val="0"/>
      <w:marRight w:val="0"/>
      <w:marTop w:val="0"/>
      <w:marBottom w:val="0"/>
      <w:divBdr>
        <w:top w:val="none" w:sz="0" w:space="0" w:color="auto"/>
        <w:left w:val="none" w:sz="0" w:space="0" w:color="auto"/>
        <w:bottom w:val="none" w:sz="0" w:space="0" w:color="auto"/>
        <w:right w:val="none" w:sz="0" w:space="0" w:color="auto"/>
      </w:divBdr>
    </w:div>
    <w:div w:id="142510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the-ist-mehr.de/" TargetMode="Externa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the-labor.de/" TargetMode="External"/><Relationship Id="rId23" Type="http://schemas.openxmlformats.org/officeDocument/2006/relationships/image" Target="media/image11.jpe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Martin\LOKALE~1\Temp\XPgrpwise\Vorlage_Mathe-Labor_Aufgab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93201-1B57-4C0F-B033-769794B60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Vorlage_Mathe-Labor_Aufgaben</Template>
  <TotalTime>0</TotalTime>
  <Pages>17</Pages>
  <Words>1579</Words>
  <Characters>9949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11505</CharactersWithSpaces>
  <SharedDoc>false</SharedDoc>
  <HLinks>
    <vt:vector size="12" baseType="variant">
      <vt:variant>
        <vt:i4>262233</vt:i4>
      </vt:variant>
      <vt:variant>
        <vt:i4>3</vt:i4>
      </vt:variant>
      <vt:variant>
        <vt:i4>0</vt:i4>
      </vt:variant>
      <vt:variant>
        <vt:i4>5</vt:i4>
      </vt:variant>
      <vt:variant>
        <vt:lpwstr>http://www.mathe-ist-mehr.de/</vt:lpwstr>
      </vt:variant>
      <vt:variant>
        <vt:lpwstr/>
      </vt:variant>
      <vt:variant>
        <vt:i4>6291505</vt:i4>
      </vt:variant>
      <vt:variant>
        <vt:i4>0</vt:i4>
      </vt:variant>
      <vt:variant>
        <vt:i4>0</vt:i4>
      </vt:variant>
      <vt:variant>
        <vt:i4>5</vt:i4>
      </vt:variant>
      <vt:variant>
        <vt:lpwstr>http://www.mathe-labor.de/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Dexheimer</dc:creator>
  <cp:lastModifiedBy>Nutzer</cp:lastModifiedBy>
  <cp:revision>9</cp:revision>
  <cp:lastPrinted>2011-10-11T09:41:00Z</cp:lastPrinted>
  <dcterms:created xsi:type="dcterms:W3CDTF">2011-09-30T15:20:00Z</dcterms:created>
  <dcterms:modified xsi:type="dcterms:W3CDTF">2011-10-11T09:41:00Z</dcterms:modified>
</cp:coreProperties>
</file>